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25EF" w14:textId="3C5FB239" w:rsidR="00595AAB" w:rsidRDefault="000B7B94">
      <w:pPr>
        <w:rPr>
          <w:lang w:val="sr-Cyrl-RS"/>
        </w:rPr>
      </w:pPr>
      <w:r>
        <w:t xml:space="preserve">V </w:t>
      </w:r>
      <w:r>
        <w:rPr>
          <w:lang w:val="sr-Cyrl-RS"/>
        </w:rPr>
        <w:t xml:space="preserve">разред </w:t>
      </w:r>
      <w:r>
        <w:t xml:space="preserve">II </w:t>
      </w:r>
      <w:r>
        <w:rPr>
          <w:lang w:val="sr-Cyrl-RS"/>
        </w:rPr>
        <w:t>час</w:t>
      </w:r>
    </w:p>
    <w:p w14:paraId="2CA80F77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Тема. Повтор</w:t>
      </w:r>
      <w:r>
        <w:rPr>
          <w:lang w:val="ru-RU"/>
        </w:rPr>
        <w:t>я</w:t>
      </w:r>
      <w:r>
        <w:rPr>
          <w:lang w:val="sr-Cyrl-RS"/>
        </w:rPr>
        <w:t>ем граматику:</w:t>
      </w:r>
    </w:p>
    <w:p w14:paraId="27E23D4E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-Наречи</w:t>
      </w:r>
      <w:r>
        <w:rPr>
          <w:lang w:val="ru-RU"/>
        </w:rPr>
        <w:t xml:space="preserve">я </w:t>
      </w:r>
      <w:r>
        <w:rPr>
          <w:lang w:val="sr-Cyrl-RS"/>
        </w:rPr>
        <w:t>образа де</w:t>
      </w:r>
      <w:r>
        <w:rPr>
          <w:lang w:val="ru-RU"/>
        </w:rPr>
        <w:t>й</w:t>
      </w:r>
      <w:r>
        <w:rPr>
          <w:lang w:val="sr-Cyrl-RS"/>
        </w:rPr>
        <w:t>стви</w:t>
      </w:r>
      <w:r>
        <w:rPr>
          <w:lang w:val="ru-RU"/>
        </w:rPr>
        <w:t>я</w:t>
      </w:r>
      <w:r>
        <w:rPr>
          <w:lang w:val="sr-Cyrl-RS"/>
        </w:rPr>
        <w:t xml:space="preserve"> (прилози за начин)</w:t>
      </w:r>
    </w:p>
    <w:p w14:paraId="311C0829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-Личн</w:t>
      </w:r>
      <w:r>
        <w:rPr>
          <w:lang w:val="ru-RU"/>
        </w:rPr>
        <w:t>ы</w:t>
      </w:r>
      <w:r>
        <w:rPr>
          <w:lang w:val="sr-Cyrl-RS"/>
        </w:rPr>
        <w:t>е местоимени</w:t>
      </w:r>
      <w:r>
        <w:rPr>
          <w:lang w:val="ru-RU"/>
        </w:rPr>
        <w:t>я</w:t>
      </w:r>
      <w:r>
        <w:rPr>
          <w:lang w:val="sr-Cyrl-RS"/>
        </w:rPr>
        <w:t>(личне заменице)</w:t>
      </w:r>
    </w:p>
    <w:p w14:paraId="453B299A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-имена прилагател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</w:t>
      </w:r>
      <w:r>
        <w:rPr>
          <w:lang w:val="sr-Cyrl-RS"/>
        </w:rPr>
        <w:t>е (придеви)</w:t>
      </w:r>
    </w:p>
    <w:p w14:paraId="73B00FD3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Понављамо граматичке јединице које смо научили током школске године</w:t>
      </w:r>
    </w:p>
    <w:p w14:paraId="250DB5A1" w14:textId="35AC5B54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 xml:space="preserve">-Начин вршења неке радње исказујемо прилозима за начин – </w:t>
      </w:r>
    </w:p>
    <w:p w14:paraId="664B1417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Они одговарају на питање КАК?</w:t>
      </w:r>
    </w:p>
    <w:p w14:paraId="1E87F244" w14:textId="77777777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>Нпр. Как Нина отвечает на вопрос</w:t>
      </w:r>
      <w:r>
        <w:rPr>
          <w:lang w:val="ru-RU"/>
        </w:rPr>
        <w:t>ы</w:t>
      </w:r>
      <w:r>
        <w:rPr>
          <w:lang w:val="sr-Cyrl-RS"/>
        </w:rPr>
        <w:t>?</w:t>
      </w:r>
    </w:p>
    <w:p w14:paraId="637874DA" w14:textId="19C5D1C2" w:rsidR="00F04453" w:rsidRDefault="00F04453" w:rsidP="000B7B94">
      <w:pPr>
        <w:spacing w:after="0"/>
        <w:rPr>
          <w:lang w:val="sr-Cyrl-RS"/>
        </w:rPr>
      </w:pPr>
      <w:r>
        <w:rPr>
          <w:lang w:val="sr-Cyrl-RS"/>
        </w:rPr>
        <w:t xml:space="preserve">-Нина отвечает на  </w:t>
      </w:r>
      <w:r>
        <w:rPr>
          <w:lang w:val="sr-Cyrl-RS"/>
        </w:rPr>
        <w:t>вопрос</w:t>
      </w:r>
      <w:r>
        <w:rPr>
          <w:lang w:val="ru-RU"/>
        </w:rPr>
        <w:t>ы</w:t>
      </w:r>
      <w:r w:rsidR="00C7123C">
        <w:rPr>
          <w:lang w:val="ru-RU"/>
        </w:rPr>
        <w:t xml:space="preserve">, а Ваня </w:t>
      </w:r>
      <w:r w:rsidR="00C7123C">
        <w:rPr>
          <w:lang w:val="sr-Cyrl-RS"/>
        </w:rPr>
        <w:t>отвечает плохо.</w:t>
      </w:r>
    </w:p>
    <w:p w14:paraId="550CCF0D" w14:textId="01C6279A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Хорошо – добро</w:t>
      </w:r>
    </w:p>
    <w:p w14:paraId="07C88888" w14:textId="69AA36F5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Плохо – лоше</w:t>
      </w:r>
    </w:p>
    <w:p w14:paraId="55CD6B8F" w14:textId="44E01338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-Учител</w:t>
      </w:r>
      <w:r>
        <w:rPr>
          <w:lang w:val="ru-RU"/>
        </w:rPr>
        <w:t>ь</w:t>
      </w:r>
      <w:r>
        <w:rPr>
          <w:lang w:val="sr-Cyrl-RS"/>
        </w:rPr>
        <w:t xml:space="preserve"> говорит громко. – Как учител</w:t>
      </w:r>
      <w:r>
        <w:rPr>
          <w:lang w:val="ru-RU"/>
        </w:rPr>
        <w:t>ь</w:t>
      </w:r>
      <w:r>
        <w:rPr>
          <w:lang w:val="sr-Cyrl-RS"/>
        </w:rPr>
        <w:t xml:space="preserve"> говорит?</w:t>
      </w:r>
    </w:p>
    <w:p w14:paraId="634E1B97" w14:textId="2267606F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Вова пишет аккуратно. Как пишет Вова?</w:t>
      </w:r>
    </w:p>
    <w:p w14:paraId="72EB54BE" w14:textId="5A3A2D22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(за домаћи вежбање 2 стр. 99 уџбеник)</w:t>
      </w:r>
    </w:p>
    <w:p w14:paraId="2A6378BB" w14:textId="3CE7E537" w:rsidR="00C7123C" w:rsidRDefault="00C7123C" w:rsidP="000B7B94">
      <w:pPr>
        <w:spacing w:after="0"/>
        <w:rPr>
          <w:lang w:val="ru-RU"/>
        </w:rPr>
      </w:pPr>
      <w:r>
        <w:rPr>
          <w:lang w:val="sr-Cyrl-RS"/>
        </w:rPr>
        <w:t>Личн</w:t>
      </w:r>
      <w:r>
        <w:rPr>
          <w:lang w:val="ru-RU"/>
        </w:rPr>
        <w:t>ы</w:t>
      </w:r>
      <w:r>
        <w:rPr>
          <w:lang w:val="sr-Cyrl-RS"/>
        </w:rPr>
        <w:t>е местоимени</w:t>
      </w:r>
      <w:r>
        <w:rPr>
          <w:lang w:val="ru-RU"/>
        </w:rPr>
        <w:t>я</w:t>
      </w:r>
      <w:r>
        <w:rPr>
          <w:lang w:val="sr-Cyrl-RS"/>
        </w:rPr>
        <w:t xml:space="preserve"> (личн</w:t>
      </w:r>
      <w:r>
        <w:rPr>
          <w:lang w:val="ru-RU"/>
        </w:rPr>
        <w:t>е заменице)</w:t>
      </w:r>
    </w:p>
    <w:p w14:paraId="275139D6" w14:textId="66C8CC89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Я</w:t>
      </w:r>
      <w:r>
        <w:rPr>
          <w:lang w:val="sr-Cyrl-RS"/>
        </w:rPr>
        <w:t>,Т</w:t>
      </w:r>
      <w:r w:rsidRPr="00C7123C">
        <w:rPr>
          <w:lang w:val="ru-RU"/>
        </w:rPr>
        <w:t>ы</w:t>
      </w:r>
      <w:r>
        <w:rPr>
          <w:lang w:val="ru-RU"/>
        </w:rPr>
        <w:t>,Он(Она),М</w:t>
      </w:r>
      <w:r>
        <w:rPr>
          <w:lang w:val="ru-RU"/>
        </w:rPr>
        <w:t>ы</w:t>
      </w:r>
      <w:r>
        <w:rPr>
          <w:lang w:val="ru-RU"/>
        </w:rPr>
        <w:t>,В</w:t>
      </w:r>
      <w:r>
        <w:rPr>
          <w:lang w:val="ru-RU"/>
        </w:rPr>
        <w:t>ы</w:t>
      </w:r>
      <w:r>
        <w:rPr>
          <w:lang w:val="ru-RU"/>
        </w:rPr>
        <w:t>,Они</w:t>
      </w:r>
    </w:p>
    <w:p w14:paraId="405B8B3F" w14:textId="08118899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Помоћу облика личних заменица исказујемо припадност</w:t>
      </w:r>
    </w:p>
    <w:p w14:paraId="23B21C2B" w14:textId="624C4C05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Нпр. Ако ја имам нешто, то је моје.</w:t>
      </w:r>
    </w:p>
    <w:p w14:paraId="240D538E" w14:textId="45D08A13" w:rsidR="00C7123C" w:rsidRDefault="00C7123C" w:rsidP="000B7B94">
      <w:pPr>
        <w:spacing w:after="0"/>
        <w:rPr>
          <w:lang w:val="sr-Cyrl-RS"/>
        </w:rPr>
      </w:pPr>
      <w:r>
        <w:rPr>
          <w:lang w:val="ru-RU"/>
        </w:rPr>
        <w:t>(</w:t>
      </w:r>
      <w:r>
        <w:rPr>
          <w:lang w:val="ru-RU"/>
        </w:rPr>
        <w:t>Я</w:t>
      </w:r>
      <w:r>
        <w:rPr>
          <w:lang w:val="ru-RU"/>
        </w:rPr>
        <w:t xml:space="preserve"> – У меня</w:t>
      </w:r>
      <w:r>
        <w:rPr>
          <w:lang w:val="sr-Cyrl-RS"/>
        </w:rPr>
        <w:t xml:space="preserve"> ест</w:t>
      </w:r>
      <w:r>
        <w:rPr>
          <w:lang w:val="ru-RU"/>
        </w:rPr>
        <w:t>ь</w:t>
      </w:r>
      <w:r>
        <w:rPr>
          <w:lang w:val="sr-Cyrl-RS"/>
        </w:rPr>
        <w:t>... брат</w:t>
      </w:r>
    </w:p>
    <w:p w14:paraId="6C4DD0FE" w14:textId="4B6A4B1D" w:rsidR="00C7123C" w:rsidRDefault="00C7123C" w:rsidP="000B7B94">
      <w:pPr>
        <w:spacing w:after="0"/>
        <w:rPr>
          <w:lang w:val="ru-RU"/>
        </w:rPr>
      </w:pPr>
      <w:r>
        <w:rPr>
          <w:lang w:val="sr-Cyrl-RS"/>
        </w:rPr>
        <w:t>Он – у теб</w:t>
      </w:r>
      <w:r>
        <w:rPr>
          <w:lang w:val="ru-RU"/>
        </w:rPr>
        <w:t>я</w:t>
      </w:r>
      <w:r>
        <w:rPr>
          <w:lang w:val="ru-RU"/>
        </w:rPr>
        <w:t xml:space="preserve"> </w:t>
      </w:r>
      <w:r>
        <w:rPr>
          <w:lang w:val="sr-Cyrl-RS"/>
        </w:rPr>
        <w:t>ест</w:t>
      </w:r>
      <w:r>
        <w:rPr>
          <w:lang w:val="ru-RU"/>
        </w:rPr>
        <w:t>ь</w:t>
      </w:r>
      <w:r>
        <w:rPr>
          <w:lang w:val="ru-RU"/>
        </w:rPr>
        <w:t xml:space="preserve"> сестра</w:t>
      </w:r>
    </w:p>
    <w:p w14:paraId="47D06204" w14:textId="76D134F3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Она- у него ест</w:t>
      </w:r>
      <w:r>
        <w:rPr>
          <w:lang w:val="ru-RU"/>
        </w:rPr>
        <w:t>ь</w:t>
      </w:r>
      <w:r>
        <w:rPr>
          <w:lang w:val="ru-RU"/>
        </w:rPr>
        <w:t xml:space="preserve"> уџебник</w:t>
      </w:r>
    </w:p>
    <w:p w14:paraId="52E9354E" w14:textId="49259D8F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Оно – у него ест</w:t>
      </w:r>
      <w:r>
        <w:rPr>
          <w:lang w:val="ru-RU"/>
        </w:rPr>
        <w:t>ь</w:t>
      </w:r>
      <w:r>
        <w:rPr>
          <w:lang w:val="ru-RU"/>
        </w:rPr>
        <w:t xml:space="preserve"> 8као мушкир)</w:t>
      </w:r>
    </w:p>
    <w:p w14:paraId="431A5B6E" w14:textId="44FBBEE9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М</w:t>
      </w:r>
      <w:r w:rsidRPr="00C7123C">
        <w:rPr>
          <w:lang w:val="ru-RU"/>
        </w:rPr>
        <w:t>ы</w:t>
      </w:r>
      <w:r>
        <w:rPr>
          <w:lang w:val="ru-RU"/>
        </w:rPr>
        <w:t xml:space="preserve"> – у нас ест</w:t>
      </w:r>
      <w:r>
        <w:rPr>
          <w:lang w:val="ru-RU"/>
        </w:rPr>
        <w:t>ь</w:t>
      </w:r>
    </w:p>
    <w:p w14:paraId="08D7DA72" w14:textId="5AA06DD8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В</w:t>
      </w:r>
      <w:r w:rsidRPr="00C7123C">
        <w:rPr>
          <w:lang w:val="ru-RU"/>
        </w:rPr>
        <w:t>ы</w:t>
      </w:r>
      <w:r>
        <w:rPr>
          <w:lang w:val="ru-RU"/>
        </w:rPr>
        <w:t xml:space="preserve">  у вас ест</w:t>
      </w:r>
      <w:r>
        <w:rPr>
          <w:lang w:val="ru-RU"/>
        </w:rPr>
        <w:t>ь</w:t>
      </w:r>
    </w:p>
    <w:p w14:paraId="57A2E96F" w14:textId="58B2CD81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Они – у них ест</w:t>
      </w:r>
      <w:r>
        <w:rPr>
          <w:lang w:val="ru-RU"/>
        </w:rPr>
        <w:t>ь</w:t>
      </w:r>
    </w:p>
    <w:p w14:paraId="5E82ACF2" w14:textId="01714BAA" w:rsidR="00C7123C" w:rsidRDefault="00C7123C" w:rsidP="000B7B94">
      <w:pPr>
        <w:spacing w:after="0"/>
        <w:rPr>
          <w:lang w:val="ru-RU"/>
        </w:rPr>
      </w:pPr>
      <w:r>
        <w:rPr>
          <w:lang w:val="ru-RU"/>
        </w:rPr>
        <w:t>За домаћи(за проверу) урадите 1 вежбу из уџбеника стр. 1000. И вежбу из радне свеске 2 стр. 37. (преведи на руски језик – по овој таблици припадања)</w:t>
      </w:r>
    </w:p>
    <w:p w14:paraId="727079DE" w14:textId="43853A0B" w:rsidR="00C7123C" w:rsidRDefault="00C7123C" w:rsidP="000B7B94">
      <w:pPr>
        <w:spacing w:after="0"/>
        <w:rPr>
          <w:lang w:val="sr-Cyrl-RS"/>
        </w:rPr>
      </w:pPr>
      <w:r>
        <w:rPr>
          <w:lang w:val="ru-RU"/>
        </w:rPr>
        <w:t>-Имена прилагатель</w:t>
      </w:r>
      <w:r>
        <w:rPr>
          <w:lang w:val="sr-Cyrl-RS"/>
        </w:rPr>
        <w:t>н</w:t>
      </w:r>
      <w:r>
        <w:rPr>
          <w:lang w:val="ru-RU"/>
        </w:rPr>
        <w:t>ы</w:t>
      </w:r>
      <w:r>
        <w:rPr>
          <w:lang w:val="sr-Cyrl-RS"/>
        </w:rPr>
        <w:t>е (придеви)</w:t>
      </w:r>
    </w:p>
    <w:p w14:paraId="69108180" w14:textId="11346A31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Да поновимо:Придеви означавају особине, имају род (мушки, женски , средњи) имају једнину и множину.</w:t>
      </w:r>
    </w:p>
    <w:p w14:paraId="22DA9093" w14:textId="7E65B7B9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Стоје уз имрницу и ближе је одређују.</w:t>
      </w:r>
    </w:p>
    <w:p w14:paraId="1F46292C" w14:textId="3FCEEDFA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Одговарају на питања:</w:t>
      </w:r>
    </w:p>
    <w:p w14:paraId="008C69BD" w14:textId="05D17749" w:rsidR="00C7123C" w:rsidRDefault="00C7123C" w:rsidP="000B7B94">
      <w:pPr>
        <w:spacing w:after="0"/>
        <w:rPr>
          <w:lang w:val="sr-Cyrl-RS"/>
        </w:rPr>
      </w:pPr>
      <w:r>
        <w:rPr>
          <w:lang w:val="sr-Cyrl-RS"/>
        </w:rPr>
        <w:t>Како</w:t>
      </w:r>
      <w:r>
        <w:rPr>
          <w:lang w:val="ru-RU"/>
        </w:rPr>
        <w:t>й</w:t>
      </w:r>
      <w:r w:rsidR="00962FAD">
        <w:rPr>
          <w:lang w:val="sr-Cyrl-RS"/>
        </w:rPr>
        <w:t>?(мушки) Кака</w:t>
      </w:r>
      <w:r w:rsidR="00962FAD">
        <w:rPr>
          <w:lang w:val="ru-RU"/>
        </w:rPr>
        <w:t>я</w:t>
      </w:r>
      <w:r w:rsidR="00962FAD">
        <w:rPr>
          <w:lang w:val="sr-Cyrl-RS"/>
        </w:rPr>
        <w:t>(женски) Какое?(средњи) Какие? (множина)</w:t>
      </w:r>
    </w:p>
    <w:p w14:paraId="4FD9CFEF" w14:textId="4524C505" w:rsidR="00962FAD" w:rsidRDefault="00962FAD" w:rsidP="000B7B94">
      <w:pPr>
        <w:spacing w:after="0"/>
        <w:rPr>
          <w:lang w:val="sr-Cyrl-RS"/>
        </w:rPr>
      </w:pPr>
      <w:r>
        <w:rPr>
          <w:lang w:val="sr-Cyrl-RS"/>
        </w:rPr>
        <w:t>-Основа придева је иста а наставци се мењају у складу са наставцима питања</w:t>
      </w:r>
    </w:p>
    <w:p w14:paraId="2EA73CF0" w14:textId="78AA1A0A" w:rsidR="00962FAD" w:rsidRDefault="00962FAD" w:rsidP="00962FAD">
      <w:pPr>
        <w:tabs>
          <w:tab w:val="left" w:pos="5565"/>
        </w:tabs>
        <w:spacing w:after="0"/>
        <w:rPr>
          <w:lang w:val="sr-Cyrl-RS"/>
        </w:rPr>
      </w:pPr>
      <w:r>
        <w:rPr>
          <w:lang w:val="sr-Cyrl-RS"/>
        </w:rPr>
        <w:t>Нпр.мушки род</w:t>
      </w:r>
      <w:r>
        <w:rPr>
          <w:lang w:val="sr-Cyrl-RS"/>
        </w:rPr>
        <w:tab/>
        <w:t>женски род</w:t>
      </w:r>
    </w:p>
    <w:p w14:paraId="4D87B120" w14:textId="416BC048" w:rsidR="00962FAD" w:rsidRPr="00962FAD" w:rsidRDefault="00962FAD" w:rsidP="00962FAD">
      <w:pPr>
        <w:tabs>
          <w:tab w:val="left" w:pos="5565"/>
        </w:tabs>
        <w:spacing w:after="0"/>
        <w:rPr>
          <w:lang w:val="ru-RU"/>
        </w:rPr>
      </w:pPr>
      <w:r>
        <w:rPr>
          <w:lang w:val="sr-Cyrl-RS"/>
        </w:rPr>
        <w:t>Како</w:t>
      </w:r>
      <w:r>
        <w:rPr>
          <w:lang w:val="ru-RU"/>
        </w:rPr>
        <w:t>й</w:t>
      </w:r>
      <w:r>
        <w:rPr>
          <w:lang w:val="ru-RU"/>
        </w:rPr>
        <w:t>?-белый</w:t>
      </w:r>
      <w:r>
        <w:rPr>
          <w:lang w:val="ru-RU"/>
        </w:rPr>
        <w:tab/>
        <w:t>Какая</w:t>
      </w:r>
      <w:r>
        <w:rPr>
          <w:lang w:val="sr-Cyrl-RS"/>
        </w:rPr>
        <w:t>? – бела</w:t>
      </w:r>
      <w:r>
        <w:rPr>
          <w:lang w:val="ru-RU"/>
        </w:rPr>
        <w:t>я</w:t>
      </w:r>
    </w:p>
    <w:p w14:paraId="3988852A" w14:textId="4C3608C1" w:rsidR="00962FAD" w:rsidRDefault="00962FAD" w:rsidP="00962FAD">
      <w:pPr>
        <w:tabs>
          <w:tab w:val="left" w:pos="6285"/>
        </w:tabs>
        <w:spacing w:after="0"/>
        <w:rPr>
          <w:lang w:val="ru-RU"/>
        </w:rPr>
      </w:pPr>
      <w:r>
        <w:rPr>
          <w:lang w:val="sr-Cyrl-RS"/>
        </w:rPr>
        <w:t xml:space="preserve">             -голубо</w:t>
      </w:r>
      <w:r>
        <w:rPr>
          <w:lang w:val="ru-RU"/>
        </w:rPr>
        <w:t>й</w:t>
      </w:r>
      <w:r>
        <w:rPr>
          <w:lang w:val="ru-RU"/>
        </w:rPr>
        <w:tab/>
        <w:t>-голуба</w:t>
      </w:r>
      <w:r>
        <w:rPr>
          <w:lang w:val="ru-RU"/>
        </w:rPr>
        <w:t>я</w:t>
      </w:r>
    </w:p>
    <w:p w14:paraId="3357DAEE" w14:textId="36B18980" w:rsidR="00962FAD" w:rsidRDefault="00962FAD" w:rsidP="00962FAD">
      <w:pPr>
        <w:tabs>
          <w:tab w:val="left" w:pos="6285"/>
        </w:tabs>
        <w:spacing w:after="0"/>
        <w:rPr>
          <w:lang w:val="ru-RU"/>
        </w:rPr>
      </w:pPr>
      <w:r>
        <w:rPr>
          <w:lang w:val="ru-RU"/>
        </w:rPr>
        <w:t xml:space="preserve">             -сини</w:t>
      </w:r>
      <w:r>
        <w:rPr>
          <w:lang w:val="ru-RU"/>
        </w:rPr>
        <w:t>й</w:t>
      </w:r>
      <w:r>
        <w:rPr>
          <w:lang w:val="ru-RU"/>
        </w:rPr>
        <w:tab/>
        <w:t>-синяя</w:t>
      </w:r>
    </w:p>
    <w:p w14:paraId="53F4D4AE" w14:textId="7290079A" w:rsidR="00962FAD" w:rsidRDefault="00962FAD" w:rsidP="00962FAD">
      <w:pPr>
        <w:rPr>
          <w:lang w:val="ru-RU"/>
        </w:rPr>
      </w:pPr>
    </w:p>
    <w:p w14:paraId="0620BF6B" w14:textId="7D437645" w:rsidR="00962FAD" w:rsidRDefault="00962FAD" w:rsidP="00962FAD">
      <w:pPr>
        <w:tabs>
          <w:tab w:val="left" w:pos="6270"/>
        </w:tabs>
        <w:spacing w:after="0"/>
        <w:rPr>
          <w:lang w:val="sr-Cyrl-RS"/>
        </w:rPr>
      </w:pPr>
      <w:r>
        <w:rPr>
          <w:lang w:val="sr-Cyrl-RS"/>
        </w:rPr>
        <w:t>Средњи род</w:t>
      </w:r>
      <w:r>
        <w:rPr>
          <w:lang w:val="sr-Cyrl-RS"/>
        </w:rPr>
        <w:tab/>
        <w:t>множина</w:t>
      </w:r>
    </w:p>
    <w:p w14:paraId="5E66452F" w14:textId="4547495F" w:rsidR="00962FAD" w:rsidRPr="00962FAD" w:rsidRDefault="00962FAD" w:rsidP="00962FAD">
      <w:pPr>
        <w:tabs>
          <w:tab w:val="left" w:pos="5865"/>
        </w:tabs>
        <w:spacing w:after="0"/>
        <w:rPr>
          <w:lang w:val="sr-Cyrl-RS"/>
        </w:rPr>
      </w:pPr>
      <w:r>
        <w:rPr>
          <w:lang w:val="sr-Cyrl-RS"/>
        </w:rPr>
        <w:t>Какое?-белое</w:t>
      </w:r>
      <w:r>
        <w:rPr>
          <w:lang w:val="sr-Cyrl-RS"/>
        </w:rPr>
        <w:tab/>
        <w:t>Какие? бел</w:t>
      </w:r>
      <w:r>
        <w:rPr>
          <w:lang w:val="ru-RU"/>
        </w:rPr>
        <w:t>ы</w:t>
      </w:r>
      <w:r>
        <w:rPr>
          <w:lang w:val="sr-Cyrl-RS"/>
        </w:rPr>
        <w:t>е</w:t>
      </w:r>
    </w:p>
    <w:p w14:paraId="63F1A1F9" w14:textId="2AD6482A" w:rsidR="00962FAD" w:rsidRPr="00962FAD" w:rsidRDefault="00962FAD" w:rsidP="00962FAD">
      <w:pPr>
        <w:tabs>
          <w:tab w:val="left" w:pos="6570"/>
        </w:tabs>
        <w:spacing w:after="0"/>
        <w:rPr>
          <w:lang w:val="sr-Cyrl-RS"/>
        </w:rPr>
      </w:pPr>
      <w:r>
        <w:rPr>
          <w:lang w:val="sr-Cyrl-RS"/>
        </w:rPr>
        <w:t xml:space="preserve">              -голубое</w:t>
      </w:r>
      <w:r>
        <w:rPr>
          <w:lang w:val="sr-Cyrl-RS"/>
        </w:rPr>
        <w:tab/>
        <w:t>голуб</w:t>
      </w:r>
      <w:r>
        <w:rPr>
          <w:lang w:val="ru-RU"/>
        </w:rPr>
        <w:t>ы</w:t>
      </w:r>
      <w:r>
        <w:rPr>
          <w:lang w:val="sr-Cyrl-RS"/>
        </w:rPr>
        <w:t>е</w:t>
      </w:r>
    </w:p>
    <w:p w14:paraId="060C2F58" w14:textId="2E7F3F6D" w:rsidR="00962FAD" w:rsidRDefault="00962FAD" w:rsidP="00962FAD">
      <w:pPr>
        <w:tabs>
          <w:tab w:val="center" w:pos="4680"/>
        </w:tabs>
        <w:spacing w:after="0"/>
        <w:rPr>
          <w:lang w:val="sr-Cyrl-RS"/>
        </w:rPr>
      </w:pPr>
      <w:r>
        <w:rPr>
          <w:lang w:val="sr-Cyrl-RS"/>
        </w:rPr>
        <w:lastRenderedPageBreak/>
        <w:t>-синее</w:t>
      </w:r>
      <w:r>
        <w:rPr>
          <w:lang w:val="sr-Cyrl-RS"/>
        </w:rPr>
        <w:tab/>
        <w:t>синие</w:t>
      </w:r>
    </w:p>
    <w:p w14:paraId="62B10074" w14:textId="3B6B4366" w:rsidR="00962FAD" w:rsidRDefault="00962FAD" w:rsidP="00962FAD">
      <w:pPr>
        <w:rPr>
          <w:lang w:val="sr-Cyrl-RS"/>
        </w:rPr>
      </w:pPr>
    </w:p>
    <w:p w14:paraId="1D05710E" w14:textId="09A8030F" w:rsidR="00962FAD" w:rsidRDefault="00962FAD" w:rsidP="00962FAD">
      <w:pPr>
        <w:rPr>
          <w:lang w:val="sr-Cyrl-RS"/>
        </w:rPr>
      </w:pPr>
      <w:r>
        <w:rPr>
          <w:lang w:val="sr-Cyrl-RS"/>
        </w:rPr>
        <w:t>-Занчи основа придева иста је за все родове а наставке већ видите па у складу са тим урадите следћу вежбу:</w:t>
      </w:r>
    </w:p>
    <w:p w14:paraId="0D8A1611" w14:textId="7D45D967" w:rsidR="00962FAD" w:rsidRDefault="00962FAD" w:rsidP="00962FAD">
      <w:pPr>
        <w:spacing w:after="0"/>
        <w:rPr>
          <w:lang w:val="sr-Cyrl-RS"/>
        </w:rPr>
      </w:pPr>
      <w:r>
        <w:rPr>
          <w:lang w:val="sr-Cyrl-RS"/>
        </w:rPr>
        <w:t>Придеве из заграде (који су мушког рода) ставите уз именицу тако да придев одговара именици у роду</w:t>
      </w:r>
    </w:p>
    <w:p w14:paraId="7BB248E3" w14:textId="01A33211" w:rsidR="00962FAD" w:rsidRDefault="00962FAD" w:rsidP="00962FAD">
      <w:pPr>
        <w:spacing w:after="0"/>
        <w:rPr>
          <w:lang w:val="sr-Cyrl-RS"/>
        </w:rPr>
      </w:pPr>
    </w:p>
    <w:p w14:paraId="6CC4648E" w14:textId="3FC298E2" w:rsidR="00962FAD" w:rsidRDefault="00962FAD" w:rsidP="00962FAD">
      <w:pPr>
        <w:spacing w:after="0"/>
        <w:rPr>
          <w:lang w:val="sr-Cyrl-RS"/>
        </w:rPr>
      </w:pPr>
      <w:r>
        <w:rPr>
          <w:lang w:val="sr-Cyrl-RS"/>
        </w:rPr>
        <w:t>Солнце                      (ж</w:t>
      </w:r>
      <w:r>
        <w:rPr>
          <w:lang w:val="ru-RU"/>
        </w:rPr>
        <w:t>ё</w:t>
      </w:r>
      <w:r>
        <w:rPr>
          <w:lang w:val="sr-Cyrl-RS"/>
        </w:rPr>
        <w:t>лт</w:t>
      </w:r>
      <w:r>
        <w:rPr>
          <w:lang w:val="ru-RU"/>
        </w:rPr>
        <w:t>ый</w:t>
      </w:r>
      <w:r>
        <w:rPr>
          <w:lang w:val="sr-Cyrl-RS"/>
        </w:rPr>
        <w:t>)</w:t>
      </w:r>
    </w:p>
    <w:p w14:paraId="276FEBEF" w14:textId="155760E9" w:rsidR="00962FAD" w:rsidRDefault="00962FAD" w:rsidP="00962FAD">
      <w:pPr>
        <w:spacing w:after="0"/>
        <w:rPr>
          <w:lang w:val="ru-RU"/>
        </w:rPr>
      </w:pPr>
      <w:r>
        <w:rPr>
          <w:lang w:val="sr-Cyrl-RS"/>
        </w:rPr>
        <w:t>Трава                         (зел</w:t>
      </w:r>
      <w:r>
        <w:rPr>
          <w:lang w:val="ru-RU"/>
        </w:rPr>
        <w:t>ё</w:t>
      </w:r>
      <w:r>
        <w:rPr>
          <w:lang w:val="ru-RU"/>
        </w:rPr>
        <w:t>н</w:t>
      </w:r>
      <w:r>
        <w:rPr>
          <w:lang w:val="ru-RU"/>
        </w:rPr>
        <w:t>ый</w:t>
      </w:r>
      <w:r>
        <w:rPr>
          <w:lang w:val="ru-RU"/>
        </w:rPr>
        <w:t>)</w:t>
      </w:r>
    </w:p>
    <w:p w14:paraId="542D846A" w14:textId="0286154E" w:rsidR="00962FAD" w:rsidRDefault="00962FAD" w:rsidP="00962FAD">
      <w:pPr>
        <w:spacing w:after="0"/>
        <w:rPr>
          <w:lang w:val="sr-Cyrl-RS"/>
        </w:rPr>
      </w:pPr>
      <w:r>
        <w:rPr>
          <w:lang w:val="ru-RU"/>
        </w:rPr>
        <w:t>Небо                           (голубой</w:t>
      </w:r>
      <w:r>
        <w:rPr>
          <w:lang w:val="sr-Cyrl-RS"/>
        </w:rPr>
        <w:t>)</w:t>
      </w:r>
    </w:p>
    <w:p w14:paraId="6CEBFFCA" w14:textId="0F9A3E8E" w:rsidR="00962FAD" w:rsidRDefault="00962FAD" w:rsidP="00962FAD">
      <w:pPr>
        <w:spacing w:after="0"/>
        <w:rPr>
          <w:lang w:val="sr-Cyrl-RS"/>
        </w:rPr>
      </w:pPr>
      <w:r>
        <w:rPr>
          <w:lang w:val="sr-Cyrl-RS"/>
        </w:rPr>
        <w:t>Учител</w:t>
      </w:r>
      <w:r>
        <w:rPr>
          <w:lang w:val="ru-RU"/>
        </w:rPr>
        <w:t>ь</w:t>
      </w:r>
      <w:r>
        <w:rPr>
          <w:lang w:val="sr-Cyrl-RS"/>
        </w:rPr>
        <w:t>ница                     (хороши</w:t>
      </w:r>
      <w:r>
        <w:rPr>
          <w:lang w:val="ru-RU"/>
        </w:rPr>
        <w:t>й</w:t>
      </w:r>
      <w:r>
        <w:rPr>
          <w:lang w:val="sr-Cyrl-RS"/>
        </w:rPr>
        <w:t>)</w:t>
      </w:r>
    </w:p>
    <w:p w14:paraId="2B5E7526" w14:textId="640E2106" w:rsidR="00962FAD" w:rsidRDefault="007D3B5F" w:rsidP="00962FAD">
      <w:pPr>
        <w:spacing w:after="0"/>
        <w:rPr>
          <w:lang w:val="ru-RU"/>
        </w:rPr>
      </w:pPr>
      <w:r>
        <w:rPr>
          <w:lang w:val="sr-Cyrl-RS"/>
        </w:rPr>
        <w:t>Песн</w:t>
      </w:r>
      <w:r>
        <w:rPr>
          <w:lang w:val="ru-RU"/>
        </w:rPr>
        <w:t>я</w:t>
      </w:r>
      <w:r>
        <w:rPr>
          <w:lang w:val="sr-Cyrl-RS"/>
        </w:rPr>
        <w:t xml:space="preserve">                             (вес</w:t>
      </w:r>
      <w:r>
        <w:rPr>
          <w:lang w:val="ru-RU"/>
        </w:rPr>
        <w:t>ё</w:t>
      </w:r>
      <w:r>
        <w:rPr>
          <w:lang w:val="sr-Cyrl-RS"/>
        </w:rPr>
        <w:t>л</w:t>
      </w:r>
      <w:r>
        <w:rPr>
          <w:lang w:val="ru-RU"/>
        </w:rPr>
        <w:t>ый</w:t>
      </w:r>
      <w:r>
        <w:rPr>
          <w:lang w:val="ru-RU"/>
        </w:rPr>
        <w:t>)</w:t>
      </w:r>
    </w:p>
    <w:p w14:paraId="0D15DDEA" w14:textId="2AB359F1" w:rsidR="007D3B5F" w:rsidRDefault="007D3B5F" w:rsidP="00962FAD">
      <w:pPr>
        <w:spacing w:after="0"/>
        <w:rPr>
          <w:lang w:val="ru-RU"/>
        </w:rPr>
      </w:pPr>
      <w:r>
        <w:rPr>
          <w:lang w:val="ru-RU"/>
        </w:rPr>
        <w:t>Улица                           (тихи</w:t>
      </w:r>
      <w:r>
        <w:rPr>
          <w:lang w:val="ru-RU"/>
        </w:rPr>
        <w:t>й</w:t>
      </w:r>
      <w:r>
        <w:rPr>
          <w:lang w:val="ru-RU"/>
        </w:rPr>
        <w:t>)</w:t>
      </w:r>
    </w:p>
    <w:p w14:paraId="3D8E4ECA" w14:textId="12B7CCF4" w:rsidR="007D3B5F" w:rsidRDefault="007D3B5F" w:rsidP="00962FAD">
      <w:pPr>
        <w:spacing w:after="0"/>
        <w:rPr>
          <w:lang w:val="ru-RU"/>
        </w:rPr>
      </w:pPr>
      <w:r>
        <w:rPr>
          <w:lang w:val="ru-RU"/>
        </w:rPr>
        <w:t>Поле                             (зел</w:t>
      </w:r>
      <w:r>
        <w:rPr>
          <w:lang w:val="ru-RU"/>
        </w:rPr>
        <w:t>ёный</w:t>
      </w:r>
      <w:r>
        <w:rPr>
          <w:lang w:val="ru-RU"/>
        </w:rPr>
        <w:t>)</w:t>
      </w:r>
    </w:p>
    <w:p w14:paraId="303E6F1A" w14:textId="2483A9BD" w:rsidR="007D3B5F" w:rsidRDefault="007D3B5F" w:rsidP="00962FAD">
      <w:pPr>
        <w:spacing w:after="0"/>
        <w:rPr>
          <w:lang w:val="sr-Cyrl-RS"/>
        </w:rPr>
      </w:pPr>
      <w:r>
        <w:rPr>
          <w:lang w:val="ru-RU"/>
        </w:rPr>
        <w:t>Книги                            (интересный</w:t>
      </w:r>
      <w:r>
        <w:rPr>
          <w:lang w:val="sr-Cyrl-RS"/>
        </w:rPr>
        <w:t>)</w:t>
      </w:r>
    </w:p>
    <w:p w14:paraId="6A138FB3" w14:textId="0B7CB047" w:rsidR="007D3B5F" w:rsidRDefault="007D3B5F" w:rsidP="00962FAD">
      <w:pPr>
        <w:spacing w:after="0"/>
        <w:rPr>
          <w:lang w:val="sr-Cyrl-RS"/>
        </w:rPr>
      </w:pPr>
    </w:p>
    <w:p w14:paraId="49835CFF" w14:textId="4F938E3C" w:rsidR="007D3B5F" w:rsidRDefault="007D3B5F" w:rsidP="00962FAD">
      <w:pPr>
        <w:spacing w:after="0"/>
        <w:rPr>
          <w:lang w:val="sr-Cyrl-RS"/>
        </w:rPr>
      </w:pPr>
    </w:p>
    <w:p w14:paraId="6AC46757" w14:textId="3E15DEBA" w:rsidR="007D3B5F" w:rsidRPr="007D3B5F" w:rsidRDefault="007D3B5F" w:rsidP="00962FAD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До свидани</w:t>
      </w:r>
      <w:r>
        <w:rPr>
          <w:lang w:val="ru-RU"/>
        </w:rPr>
        <w:t>я!</w:t>
      </w:r>
    </w:p>
    <w:sectPr w:rsidR="007D3B5F" w:rsidRPr="007D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B173" w14:textId="77777777" w:rsidR="002B3C6C" w:rsidRDefault="002B3C6C" w:rsidP="00962FAD">
      <w:pPr>
        <w:spacing w:after="0" w:line="240" w:lineRule="auto"/>
      </w:pPr>
      <w:r>
        <w:separator/>
      </w:r>
    </w:p>
  </w:endnote>
  <w:endnote w:type="continuationSeparator" w:id="0">
    <w:p w14:paraId="5D09B8A0" w14:textId="77777777" w:rsidR="002B3C6C" w:rsidRDefault="002B3C6C" w:rsidP="0096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C4E5" w14:textId="77777777" w:rsidR="002B3C6C" w:rsidRDefault="002B3C6C" w:rsidP="00962FAD">
      <w:pPr>
        <w:spacing w:after="0" w:line="240" w:lineRule="auto"/>
      </w:pPr>
      <w:r>
        <w:separator/>
      </w:r>
    </w:p>
  </w:footnote>
  <w:footnote w:type="continuationSeparator" w:id="0">
    <w:p w14:paraId="54159F60" w14:textId="77777777" w:rsidR="002B3C6C" w:rsidRDefault="002B3C6C" w:rsidP="0096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4"/>
    <w:rsid w:val="000B7B94"/>
    <w:rsid w:val="002B3C6C"/>
    <w:rsid w:val="00595AAB"/>
    <w:rsid w:val="007D3B5F"/>
    <w:rsid w:val="00962FAD"/>
    <w:rsid w:val="00C7123C"/>
    <w:rsid w:val="00F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77A8"/>
  <w15:chartTrackingRefBased/>
  <w15:docId w15:val="{0F88B424-6987-41C1-9101-C580402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AD"/>
  </w:style>
  <w:style w:type="paragraph" w:styleId="Footer">
    <w:name w:val="footer"/>
    <w:basedOn w:val="Normal"/>
    <w:link w:val="FooterChar"/>
    <w:uiPriority w:val="99"/>
    <w:unhideWhenUsed/>
    <w:rsid w:val="0096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2020-05-17T19:14:00Z</dcterms:created>
  <dcterms:modified xsi:type="dcterms:W3CDTF">2020-05-17T19:57:00Z</dcterms:modified>
</cp:coreProperties>
</file>