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E248" w14:textId="1EDFFA3B" w:rsidR="005E06C3" w:rsidRDefault="00072583">
      <w:pPr>
        <w:rPr>
          <w:lang w:val="sr-Cyrl-RS"/>
        </w:rPr>
      </w:pPr>
      <w:r>
        <w:rPr>
          <w:lang w:val="sr-Cyrl-RS"/>
        </w:rPr>
        <w:t xml:space="preserve">7 разред </w:t>
      </w:r>
      <w:r>
        <w:t xml:space="preserve">I </w:t>
      </w:r>
      <w:r>
        <w:rPr>
          <w:lang w:val="sr-Cyrl-RS"/>
        </w:rPr>
        <w:t xml:space="preserve"> час</w:t>
      </w:r>
    </w:p>
    <w:p w14:paraId="118F7710" w14:textId="152287A7" w:rsidR="00072583" w:rsidRDefault="00072583" w:rsidP="00072583">
      <w:pPr>
        <w:spacing w:after="0"/>
        <w:rPr>
          <w:lang w:val="sr-Cyrl-RS"/>
        </w:rPr>
      </w:pPr>
      <w:r>
        <w:rPr>
          <w:lang w:val="sr-Cyrl-RS"/>
        </w:rPr>
        <w:t>-Родители и дети – текст</w:t>
      </w:r>
    </w:p>
    <w:p w14:paraId="27B34164" w14:textId="72C73231" w:rsidR="00072583" w:rsidRDefault="00072583" w:rsidP="00072583">
      <w:pPr>
        <w:spacing w:after="0"/>
        <w:rPr>
          <w:lang w:val="sr-Cyrl-RS"/>
        </w:rPr>
      </w:pPr>
      <w:r>
        <w:rPr>
          <w:lang w:val="sr-Cyrl-RS"/>
        </w:rPr>
        <w:t>Стихи „Какие в</w:t>
      </w:r>
      <w:r>
        <w:rPr>
          <w:lang w:val="ru-RU"/>
        </w:rPr>
        <w:t>ы</w:t>
      </w:r>
      <w:r>
        <w:rPr>
          <w:lang w:val="sr-Cyrl-RS"/>
        </w:rPr>
        <w:t xml:space="preserve"> родители“?</w:t>
      </w:r>
    </w:p>
    <w:p w14:paraId="5EDD6BBF" w14:textId="312F7405" w:rsidR="00072583" w:rsidRDefault="00072583" w:rsidP="00072583">
      <w:pPr>
        <w:spacing w:after="0"/>
        <w:rPr>
          <w:lang w:val="sr-Cyrl-RS"/>
        </w:rPr>
      </w:pPr>
      <w:r>
        <w:rPr>
          <w:lang w:val="sr-Cyrl-RS"/>
        </w:rPr>
        <w:t>-обрада-</w:t>
      </w:r>
    </w:p>
    <w:p w14:paraId="509AB4E6" w14:textId="77777777" w:rsidR="00072583" w:rsidRDefault="00072583" w:rsidP="00072583">
      <w:pPr>
        <w:spacing w:after="0"/>
        <w:rPr>
          <w:lang w:val="sr-Cyrl-RS"/>
        </w:rPr>
      </w:pPr>
      <w:r>
        <w:rPr>
          <w:lang w:val="sr-Cyrl-RS"/>
        </w:rPr>
        <w:t>-Психолози сматрају да суделује неколико типова родитеља. Ево четири типа родитеља које нјачешће срећемо . исто тако знамо да нема правила без изузетака, и да постоје и други типови родитеља који су ређи.</w:t>
      </w:r>
    </w:p>
    <w:p w14:paraId="0482AD2D" w14:textId="1C8B0ED9" w:rsidR="00072583" w:rsidRDefault="00072583" w:rsidP="00072583">
      <w:pPr>
        <w:spacing w:after="0"/>
        <w:rPr>
          <w:lang w:val="sr-Cyrl-RS"/>
        </w:rPr>
      </w:pPr>
      <w:r>
        <w:rPr>
          <w:lang w:val="sr-Cyrl-RS"/>
        </w:rPr>
        <w:t>Ево непознатих речи а задатак за ученике  је да преведу овај текст и науче какви све типови родитеља постоје.</w:t>
      </w:r>
    </w:p>
    <w:p w14:paraId="1DC55368" w14:textId="361D7594" w:rsidR="00072583" w:rsidRDefault="00072583" w:rsidP="00072583">
      <w:pPr>
        <w:spacing w:after="0"/>
        <w:rPr>
          <w:lang w:val="sr-Cyrl-RS"/>
        </w:rPr>
      </w:pPr>
    </w:p>
    <w:p w14:paraId="23347C78" w14:textId="043B19BC" w:rsidR="00072583" w:rsidRDefault="00072583" w:rsidP="00072583">
      <w:pPr>
        <w:spacing w:after="0"/>
        <w:rPr>
          <w:lang w:val="ru-RU"/>
        </w:rPr>
      </w:pPr>
      <w:r>
        <w:rPr>
          <w:lang w:val="sr-Cyrl-RS"/>
        </w:rPr>
        <w:t>-заботит</w:t>
      </w:r>
      <w:r>
        <w:rPr>
          <w:lang w:val="ru-RU"/>
        </w:rPr>
        <w:t>ь</w:t>
      </w:r>
      <w:r>
        <w:rPr>
          <w:lang w:val="sr-Cyrl-RS"/>
        </w:rPr>
        <w:t>с</w:t>
      </w:r>
      <w:r>
        <w:rPr>
          <w:lang w:val="ru-RU"/>
        </w:rPr>
        <w:t>я – бринути</w:t>
      </w:r>
    </w:p>
    <w:p w14:paraId="7B907543" w14:textId="025B8E6C" w:rsidR="00072583" w:rsidRDefault="00072583" w:rsidP="00072583">
      <w:pPr>
        <w:spacing w:after="0"/>
        <w:rPr>
          <w:lang w:val="ru-RU"/>
        </w:rPr>
      </w:pPr>
      <w:r>
        <w:rPr>
          <w:lang w:val="sr-Cyrl-RS"/>
        </w:rPr>
        <w:t>Кажд</w:t>
      </w:r>
      <w:r>
        <w:rPr>
          <w:lang w:val="ru-RU"/>
        </w:rPr>
        <w:t>ый шаг – сваки корак</w:t>
      </w:r>
    </w:p>
    <w:p w14:paraId="0D736A54" w14:textId="2D872D3E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Разрешат</w:t>
      </w:r>
      <w:r>
        <w:rPr>
          <w:lang w:val="ru-RU"/>
        </w:rPr>
        <w:t>ь</w:t>
      </w:r>
      <w:r>
        <w:rPr>
          <w:lang w:val="ru-RU"/>
        </w:rPr>
        <w:t xml:space="preserve"> – дозвољавати</w:t>
      </w:r>
    </w:p>
    <w:p w14:paraId="629781AA" w14:textId="3D86BDF0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Летни</w:t>
      </w:r>
      <w:r>
        <w:rPr>
          <w:lang w:val="ru-RU"/>
        </w:rPr>
        <w:t>й</w:t>
      </w:r>
      <w:r>
        <w:rPr>
          <w:lang w:val="ru-RU"/>
        </w:rPr>
        <w:t xml:space="preserve"> отд</w:t>
      </w:r>
      <w:r>
        <w:rPr>
          <w:lang w:val="ru-RU"/>
        </w:rPr>
        <w:t>ы</w:t>
      </w:r>
      <w:r>
        <w:rPr>
          <w:lang w:val="ru-RU"/>
        </w:rPr>
        <w:t>х – летовање</w:t>
      </w:r>
    </w:p>
    <w:p w14:paraId="41DA74EF" w14:textId="501A765A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Относит</w:t>
      </w:r>
      <w:r>
        <w:rPr>
          <w:lang w:val="ru-RU"/>
        </w:rPr>
        <w:t>ь</w:t>
      </w:r>
      <w:r>
        <w:rPr>
          <w:lang w:val="ru-RU"/>
        </w:rPr>
        <w:t>с</w:t>
      </w:r>
      <w:r>
        <w:rPr>
          <w:lang w:val="ru-RU"/>
        </w:rPr>
        <w:t>я</w:t>
      </w:r>
      <w:r>
        <w:rPr>
          <w:lang w:val="ru-RU"/>
        </w:rPr>
        <w:t xml:space="preserve"> – односити се</w:t>
      </w:r>
    </w:p>
    <w:p w14:paraId="223B41F3" w14:textId="76C38BC5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Чтоб</w:t>
      </w:r>
      <w:r>
        <w:rPr>
          <w:lang w:val="ru-RU"/>
        </w:rPr>
        <w:t>ы</w:t>
      </w:r>
      <w:r>
        <w:rPr>
          <w:lang w:val="ru-RU"/>
        </w:rPr>
        <w:t xml:space="preserve"> – да би</w:t>
      </w:r>
    </w:p>
    <w:p w14:paraId="46D60465" w14:textId="2E39F326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Самосто</w:t>
      </w:r>
      <w:r>
        <w:rPr>
          <w:lang w:val="ru-RU"/>
        </w:rPr>
        <w:t>я</w:t>
      </w:r>
      <w:r>
        <w:rPr>
          <w:lang w:val="ru-RU"/>
        </w:rPr>
        <w:t>тел</w:t>
      </w:r>
      <w:r>
        <w:rPr>
          <w:lang w:val="ru-RU"/>
        </w:rPr>
        <w:t>ь</w:t>
      </w:r>
      <w:r>
        <w:rPr>
          <w:lang w:val="ru-RU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самосталан</w:t>
      </w:r>
    </w:p>
    <w:p w14:paraId="1AC3EDAC" w14:textId="2E8F2680" w:rsidR="00072583" w:rsidRDefault="00072583" w:rsidP="00072583">
      <w:pPr>
        <w:spacing w:after="0"/>
        <w:rPr>
          <w:lang w:val="ru-RU"/>
        </w:rPr>
      </w:pPr>
      <w:r>
        <w:rPr>
          <w:lang w:val="ru-RU"/>
        </w:rPr>
        <w:t>Подготовит</w:t>
      </w:r>
      <w:r>
        <w:rPr>
          <w:lang w:val="ru-RU"/>
        </w:rPr>
        <w:t>ь</w:t>
      </w:r>
      <w:r>
        <w:rPr>
          <w:lang w:val="ru-RU"/>
        </w:rPr>
        <w:t xml:space="preserve"> к жизни – спремни за живот</w:t>
      </w:r>
    </w:p>
    <w:p w14:paraId="44C4C1CF" w14:textId="4B4BFCB6" w:rsidR="00072583" w:rsidRDefault="00072583" w:rsidP="00072583">
      <w:pPr>
        <w:spacing w:after="0"/>
        <w:rPr>
          <w:lang w:val="ru-RU"/>
        </w:rPr>
      </w:pPr>
    </w:p>
    <w:p w14:paraId="3D2ABC24" w14:textId="38FF9E7A" w:rsidR="00072583" w:rsidRDefault="00887A0E" w:rsidP="00072583">
      <w:pPr>
        <w:spacing w:after="0"/>
        <w:rPr>
          <w:lang w:val="ru-RU"/>
        </w:rPr>
      </w:pPr>
      <w:r>
        <w:rPr>
          <w:lang w:val="ru-RU"/>
        </w:rPr>
        <w:t>С</w:t>
      </w:r>
      <w:r w:rsidR="00072583">
        <w:rPr>
          <w:lang w:val="ru-RU"/>
        </w:rPr>
        <w:t>л</w:t>
      </w:r>
      <w:r w:rsidR="00072583">
        <w:rPr>
          <w:lang w:val="ru-RU"/>
        </w:rPr>
        <w:t>ы</w:t>
      </w:r>
      <w:r>
        <w:rPr>
          <w:lang w:val="ru-RU"/>
        </w:rPr>
        <w:t>шком – веома, много</w:t>
      </w:r>
    </w:p>
    <w:p w14:paraId="416F7281" w14:textId="65425122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Учё</w:t>
      </w:r>
      <w:r>
        <w:rPr>
          <w:lang w:val="sr-Cyrl-RS"/>
        </w:rPr>
        <w:t>н</w:t>
      </w:r>
      <w:r>
        <w:rPr>
          <w:lang w:val="ru-RU"/>
        </w:rPr>
        <w:t>ый</w:t>
      </w:r>
      <w:r>
        <w:rPr>
          <w:lang w:val="ru-RU"/>
        </w:rPr>
        <w:t xml:space="preserve"> – научник</w:t>
      </w:r>
    </w:p>
    <w:p w14:paraId="1C8FE188" w14:textId="3DE5C769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Акт</w:t>
      </w:r>
      <w:r>
        <w:rPr>
          <w:lang w:val="ru-RU"/>
        </w:rPr>
        <w:t>ё</w:t>
      </w:r>
      <w:r>
        <w:rPr>
          <w:lang w:val="ru-RU"/>
        </w:rPr>
        <w:t>р – глумац</w:t>
      </w:r>
    </w:p>
    <w:p w14:paraId="0A68090A" w14:textId="78EC8DB0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Банкир – банкар</w:t>
      </w:r>
    </w:p>
    <w:p w14:paraId="616FA389" w14:textId="4ED4104D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Тер</w:t>
      </w:r>
      <w:r>
        <w:rPr>
          <w:lang w:val="ru-RU"/>
        </w:rPr>
        <w:t>я</w:t>
      </w:r>
      <w:r>
        <w:rPr>
          <w:lang w:val="ru-RU"/>
        </w:rPr>
        <w:t>т</w:t>
      </w:r>
      <w:r>
        <w:rPr>
          <w:lang w:val="ru-RU"/>
        </w:rPr>
        <w:t>ь</w:t>
      </w:r>
      <w:r>
        <w:rPr>
          <w:lang w:val="ru-RU"/>
        </w:rPr>
        <w:t xml:space="preserve"> врем</w:t>
      </w:r>
      <w:r>
        <w:rPr>
          <w:lang w:val="ru-RU"/>
        </w:rPr>
        <w:t>я</w:t>
      </w:r>
      <w:r>
        <w:rPr>
          <w:lang w:val="ru-RU"/>
        </w:rPr>
        <w:t xml:space="preserve"> – дангубити, трошити време без везе</w:t>
      </w:r>
    </w:p>
    <w:p w14:paraId="38823E3A" w14:textId="202F40A5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Отпускат</w:t>
      </w:r>
      <w:r>
        <w:rPr>
          <w:lang w:val="ru-RU"/>
        </w:rPr>
        <w:t>ь</w:t>
      </w:r>
      <w:r>
        <w:rPr>
          <w:lang w:val="ru-RU"/>
        </w:rPr>
        <w:t xml:space="preserve"> – дозвољавати</w:t>
      </w:r>
    </w:p>
    <w:p w14:paraId="25461E54" w14:textId="3F51E521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Гул</w:t>
      </w:r>
      <w:r>
        <w:rPr>
          <w:lang w:val="ru-RU"/>
        </w:rPr>
        <w:t>я</w:t>
      </w:r>
      <w:r>
        <w:rPr>
          <w:lang w:val="ru-RU"/>
        </w:rPr>
        <w:t>т</w:t>
      </w:r>
      <w:r>
        <w:rPr>
          <w:lang w:val="ru-RU"/>
        </w:rPr>
        <w:t>ь</w:t>
      </w:r>
      <w:r>
        <w:rPr>
          <w:lang w:val="ru-RU"/>
        </w:rPr>
        <w:t xml:space="preserve"> – шетати</w:t>
      </w:r>
    </w:p>
    <w:p w14:paraId="1D0A5A25" w14:textId="19C909C0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Даже – чак</w:t>
      </w:r>
    </w:p>
    <w:p w14:paraId="54A71CE0" w14:textId="0726B8FF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Уже – већ</w:t>
      </w:r>
    </w:p>
    <w:p w14:paraId="0538044F" w14:textId="693F6CCD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ы</w:t>
      </w:r>
      <w:r>
        <w:rPr>
          <w:lang w:val="ru-RU"/>
        </w:rPr>
        <w:t>ходн</w:t>
      </w:r>
      <w:r>
        <w:rPr>
          <w:lang w:val="ru-RU"/>
        </w:rPr>
        <w:t>ы</w:t>
      </w:r>
      <w:r>
        <w:rPr>
          <w:lang w:val="ru-RU"/>
        </w:rPr>
        <w:t>е  дни – викенд</w:t>
      </w:r>
    </w:p>
    <w:p w14:paraId="413DE7A3" w14:textId="77B7BF9E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Э</w:t>
      </w:r>
      <w:r>
        <w:rPr>
          <w:lang w:val="sr-Cyrl-RS"/>
        </w:rPr>
        <w:t>гоист</w:t>
      </w:r>
      <w:r>
        <w:rPr>
          <w:lang w:val="ru-RU"/>
        </w:rPr>
        <w:t>ы</w:t>
      </w:r>
      <w:r>
        <w:rPr>
          <w:lang w:val="ru-RU"/>
        </w:rPr>
        <w:t xml:space="preserve"> – егоисти (себични)</w:t>
      </w:r>
    </w:p>
    <w:p w14:paraId="312F265F" w14:textId="41A93C71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Гордит</w:t>
      </w:r>
      <w:r>
        <w:rPr>
          <w:lang w:val="ru-RU"/>
        </w:rPr>
        <w:t>ь</w:t>
      </w:r>
      <w:r>
        <w:rPr>
          <w:lang w:val="ru-RU"/>
        </w:rPr>
        <w:t>с</w:t>
      </w:r>
      <w:r>
        <w:rPr>
          <w:lang w:val="ru-RU"/>
        </w:rPr>
        <w:t>я</w:t>
      </w:r>
      <w:r>
        <w:rPr>
          <w:lang w:val="ru-RU"/>
        </w:rPr>
        <w:t xml:space="preserve"> – поносити се</w:t>
      </w:r>
    </w:p>
    <w:p w14:paraId="1480914C" w14:textId="474697AA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Хвастат</w:t>
      </w:r>
      <w:r>
        <w:rPr>
          <w:lang w:val="ru-RU"/>
        </w:rPr>
        <w:t>ься</w:t>
      </w:r>
      <w:r>
        <w:rPr>
          <w:lang w:val="ru-RU"/>
        </w:rPr>
        <w:t xml:space="preserve"> – хвалити се</w:t>
      </w:r>
    </w:p>
    <w:p w14:paraId="7A353929" w14:textId="7922CDA4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Зарплата – плата</w:t>
      </w:r>
    </w:p>
    <w:p w14:paraId="2DB4CFAA" w14:textId="1B9B5C53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Дорога</w:t>
      </w:r>
      <w:r>
        <w:rPr>
          <w:lang w:val="ru-RU"/>
        </w:rPr>
        <w:t>я</w:t>
      </w:r>
      <w:r>
        <w:rPr>
          <w:lang w:val="ru-RU"/>
        </w:rPr>
        <w:t xml:space="preserve"> – скупа (много кошта)</w:t>
      </w:r>
    </w:p>
    <w:p w14:paraId="32319D44" w14:textId="346B0DA0" w:rsidR="00887A0E" w:rsidRDefault="00887A0E" w:rsidP="00072583">
      <w:pPr>
        <w:spacing w:after="0"/>
        <w:rPr>
          <w:lang w:val="ru-RU"/>
        </w:rPr>
      </w:pPr>
    </w:p>
    <w:p w14:paraId="09F67763" w14:textId="0F20556C" w:rsidR="00887A0E" w:rsidRDefault="00887A0E" w:rsidP="00072583">
      <w:pPr>
        <w:spacing w:after="0"/>
        <w:rPr>
          <w:lang w:val="ru-RU"/>
        </w:rPr>
      </w:pPr>
      <w:r>
        <w:rPr>
          <w:lang w:val="ru-RU"/>
        </w:rPr>
        <w:t>Преведите и прочитајте песмицу «Какие в</w:t>
      </w:r>
      <w:r>
        <w:rPr>
          <w:lang w:val="ru-RU"/>
        </w:rPr>
        <w:t>ы</w:t>
      </w:r>
      <w:r>
        <w:rPr>
          <w:lang w:val="ru-RU"/>
        </w:rPr>
        <w:t xml:space="preserve"> родители» - из које ћете сазнати да није добро за децу бити искључив ни у добром ни лошем.           </w:t>
      </w:r>
    </w:p>
    <w:p w14:paraId="6679B77F" w14:textId="23D8245C" w:rsidR="00887A0E" w:rsidRPr="00887A0E" w:rsidRDefault="00887A0E" w:rsidP="0007258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До свидани</w:t>
      </w:r>
      <w:r>
        <w:rPr>
          <w:lang w:val="ru-RU"/>
        </w:rPr>
        <w:t>я</w:t>
      </w:r>
      <w:r>
        <w:rPr>
          <w:lang w:val="ru-RU"/>
        </w:rPr>
        <w:t>!</w:t>
      </w:r>
    </w:p>
    <w:p w14:paraId="4796C57D" w14:textId="77777777" w:rsidR="00887A0E" w:rsidRPr="00887A0E" w:rsidRDefault="00887A0E" w:rsidP="00072583">
      <w:pPr>
        <w:spacing w:after="0"/>
        <w:rPr>
          <w:lang w:val="sr-Cyrl-RS"/>
        </w:rPr>
      </w:pPr>
    </w:p>
    <w:sectPr w:rsidR="00887A0E" w:rsidRPr="0088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83"/>
    <w:rsid w:val="00072583"/>
    <w:rsid w:val="005E06C3"/>
    <w:rsid w:val="008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5909"/>
  <w15:chartTrackingRefBased/>
  <w15:docId w15:val="{752A87EB-5C1E-49E0-9FAC-9DB7216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2020-04-11T17:41:00Z</dcterms:created>
  <dcterms:modified xsi:type="dcterms:W3CDTF">2020-04-11T18:01:00Z</dcterms:modified>
</cp:coreProperties>
</file>