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B4D6" w14:textId="4833404D" w:rsidR="002F37BA" w:rsidRDefault="002F37BA" w:rsidP="002F37BA">
      <w:r>
        <w:rPr>
          <w:lang w:val="sr-Cyrl-RS"/>
        </w:rPr>
        <w:t xml:space="preserve">49. </w:t>
      </w:r>
      <w:r w:rsidRPr="002F37BA">
        <w:t>Средњовековна култура</w:t>
      </w:r>
      <w:bookmarkStart w:id="0" w:name="_GoBack"/>
      <w:bookmarkEnd w:id="0"/>
    </w:p>
    <w:p w14:paraId="0FBA702E" w14:textId="1FBBB9EF" w:rsidR="002F37BA" w:rsidRDefault="002F37BA" w:rsidP="002F37BA">
      <w:r>
        <w:t xml:space="preserve">      Погледати карту у уџбенику на страни 145 и у свеску навести к</w:t>
      </w:r>
      <w:r>
        <w:rPr>
          <w:lang w:val="sr-Cyrl-RS"/>
        </w:rPr>
        <w:t>у</w:t>
      </w:r>
      <w:r>
        <w:t>лтурне области у Европи током средњег века.</w:t>
      </w:r>
    </w:p>
    <w:p w14:paraId="7E6E40B1" w14:textId="77777777" w:rsidR="002F37BA" w:rsidRDefault="002F37BA" w:rsidP="002F37BA">
      <w:r>
        <w:t xml:space="preserve">      На интернету погледајте  презентацију Srednjovekovna kultura slideshare.</w:t>
      </w:r>
    </w:p>
    <w:p w14:paraId="1409A733" w14:textId="7FD8B972" w:rsidR="00ED1168" w:rsidRPr="002F37BA" w:rsidRDefault="002F37BA" w:rsidP="002F37BA">
      <w:pPr>
        <w:rPr>
          <w:lang w:val="sr-Cyrl-RS"/>
        </w:rPr>
      </w:pPr>
      <w:r>
        <w:t xml:space="preserve">      За домаћи задатак опишите спољашњи и унутрашњи изглед цркве или манастира који сте посетили и одредите ком стилу градње припадају</w:t>
      </w:r>
      <w:r>
        <w:rPr>
          <w:lang w:val="sr-Cyrl-RS"/>
        </w:rPr>
        <w:t>.</w:t>
      </w:r>
    </w:p>
    <w:sectPr w:rsidR="00ED1168" w:rsidRPr="002F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BA"/>
    <w:rsid w:val="002F37BA"/>
    <w:rsid w:val="00E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4F4B"/>
  <w15:chartTrackingRefBased/>
  <w15:docId w15:val="{5A7EA78C-D89A-4401-ABAE-DA175D4D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F3980-8AFE-4181-BF71-24CE9B56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2020-03-22T19:48:00Z</dcterms:created>
  <dcterms:modified xsi:type="dcterms:W3CDTF">2020-03-22T19:51:00Z</dcterms:modified>
</cp:coreProperties>
</file>