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B56D5B"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r w:rsidR="00B56D5B">
        <w:rPr>
          <w:rFonts w:ascii="Times New Roman" w:hAnsi="Times New Roman" w:cs="Times New Roman"/>
          <w:sz w:val="24"/>
          <w:szCs w:val="24"/>
        </w:rPr>
        <w:t xml:space="preserve">“ </w:t>
      </w:r>
      <w:r w:rsidR="00B56D5B">
        <w:rPr>
          <w:rFonts w:ascii="Times New Roman" w:hAnsi="Times New Roman" w:cs="Times New Roman"/>
          <w:sz w:val="24"/>
          <w:szCs w:val="24"/>
          <w:lang w:val="sr-Cyrl-CS"/>
        </w:rPr>
        <w:t>Пожега</w:t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>Школска 2019/2020.</w:t>
      </w:r>
    </w:p>
    <w:p w:rsidR="0007271C" w:rsidRDefault="00AB05F7" w:rsidP="00845CC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  <w:r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164267"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</w:p>
    <w:p w:rsidR="00B47DE1" w:rsidRPr="00845CC1" w:rsidRDefault="00845CC1" w:rsidP="00845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МЕРЕЊЕ МОТОРИЧКИХ СПОСОБНОСТИ, </w:t>
      </w: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7DE1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</w:t>
      </w: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KOШАРКА</w:t>
      </w:r>
    </w:p>
    <w:p w:rsidR="0054541D" w:rsidRPr="009A0880" w:rsidRDefault="0054541D" w:rsidP="0054541D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12D80" w:rsidRPr="00845CC1" w:rsidRDefault="00845CC1" w:rsidP="0084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9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недеља од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11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маја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до</w:t>
      </w:r>
      <w:proofErr w:type="spellEnd"/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15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маја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C5D3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r w:rsidR="00956502" w:rsidRPr="00153F7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56D5B">
        <w:rPr>
          <w:rFonts w:ascii="Times New Roman" w:hAnsi="Times New Roman" w:cs="Times New Roman"/>
          <w:b/>
          <w:bCs/>
          <w:sz w:val="24"/>
          <w:szCs w:val="24"/>
        </w:rPr>
        <w:t>МЕРЕЊЕ МОТОРИЧКИХ</w:t>
      </w:r>
      <w:r w:rsidR="00B56D5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56502" w:rsidRPr="00956502"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</w:p>
    <w:p w:rsidR="00956502" w:rsidRDefault="00B56D5B" w:rsidP="00D82843">
      <w:pPr>
        <w:rPr>
          <w:rFonts w:ascii="Times New Roman" w:hAnsi="Times New Roman" w:cs="Times New Roman"/>
          <w:sz w:val="24"/>
          <w:szCs w:val="24"/>
        </w:rPr>
      </w:pPr>
      <w:bookmarkStart w:id="0" w:name="_Hlk37615698"/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2067560</wp:posOffset>
            </wp:positionH>
            <wp:positionV relativeFrom="page">
              <wp:posOffset>2754630</wp:posOffset>
            </wp:positionV>
            <wp:extent cx="4189095" cy="2303145"/>
            <wp:effectExtent l="38100" t="57150" r="116205" b="97155"/>
            <wp:wrapTight wrapText="bothSides">
              <wp:wrapPolygon edited="0">
                <wp:start x="-196" y="-536"/>
                <wp:lineTo x="-196" y="22511"/>
                <wp:lineTo x="22003" y="22511"/>
                <wp:lineTo x="22101" y="22511"/>
                <wp:lineTo x="22199" y="22333"/>
                <wp:lineTo x="22199" y="-179"/>
                <wp:lineTo x="22003" y="-536"/>
                <wp:lineTo x="-196" y="-5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30314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6502" w:rsidRPr="00956502">
        <w:rPr>
          <w:rFonts w:ascii="Times New Roman" w:hAnsi="Times New Roman" w:cs="Times New Roman"/>
          <w:sz w:val="24"/>
          <w:szCs w:val="24"/>
        </w:rPr>
        <w:t>Из</w:t>
      </w:r>
      <w:r w:rsidR="00956502">
        <w:rPr>
          <w:rFonts w:ascii="Times New Roman" w:hAnsi="Times New Roman" w:cs="Times New Roman"/>
          <w:sz w:val="24"/>
          <w:szCs w:val="24"/>
        </w:rPr>
        <w:t xml:space="preserve">мерите следеће </w:t>
      </w:r>
      <w:proofErr w:type="spellStart"/>
      <w:r w:rsidR="00956502">
        <w:rPr>
          <w:rFonts w:ascii="Times New Roman" w:hAnsi="Times New Roman" w:cs="Times New Roman"/>
          <w:sz w:val="24"/>
          <w:szCs w:val="24"/>
        </w:rPr>
        <w:t>моторичке</w:t>
      </w:r>
      <w:proofErr w:type="spellEnd"/>
      <w:r w:rsidR="0095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02"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 w:rsidR="00956502">
        <w:rPr>
          <w:rFonts w:ascii="Times New Roman" w:hAnsi="Times New Roman" w:cs="Times New Roman"/>
          <w:sz w:val="24"/>
          <w:szCs w:val="24"/>
        </w:rPr>
        <w:t xml:space="preserve"> код куће:</w:t>
      </w:r>
      <w:r w:rsidR="00956502">
        <w:rPr>
          <w:rFonts w:ascii="Times New Roman" w:hAnsi="Times New Roman" w:cs="Times New Roman"/>
          <w:sz w:val="24"/>
          <w:szCs w:val="24"/>
        </w:rPr>
        <w:br/>
      </w:r>
      <w:r w:rsidR="00956502" w:rsidRPr="00956502">
        <w:rPr>
          <w:rFonts w:ascii="Times New Roman" w:hAnsi="Times New Roman" w:cs="Times New Roman"/>
          <w:sz w:val="24"/>
          <w:szCs w:val="24"/>
        </w:rPr>
        <w:t>1. Телесну тежину (масу),</w:t>
      </w:r>
      <w:r w:rsidR="00956502">
        <w:rPr>
          <w:rFonts w:ascii="Times New Roman" w:hAnsi="Times New Roman" w:cs="Times New Roman"/>
          <w:sz w:val="24"/>
          <w:szCs w:val="24"/>
        </w:rPr>
        <w:br/>
      </w:r>
      <w:r w:rsidR="00956502" w:rsidRPr="00956502">
        <w:rPr>
          <w:rFonts w:ascii="Times New Roman" w:hAnsi="Times New Roman" w:cs="Times New Roman"/>
          <w:sz w:val="24"/>
          <w:szCs w:val="24"/>
        </w:rPr>
        <w:t>2. Телесну висину,</w:t>
      </w:r>
      <w:r w:rsidR="00956502">
        <w:rPr>
          <w:rFonts w:ascii="Times New Roman" w:hAnsi="Times New Roman" w:cs="Times New Roman"/>
          <w:sz w:val="24"/>
          <w:szCs w:val="24"/>
        </w:rPr>
        <w:br/>
      </w:r>
      <w:r w:rsidR="00956502" w:rsidRPr="00956502">
        <w:rPr>
          <w:rFonts w:ascii="Times New Roman" w:hAnsi="Times New Roman" w:cs="Times New Roman"/>
          <w:sz w:val="24"/>
          <w:szCs w:val="24"/>
        </w:rPr>
        <w:t>3. Лежање-сед за 30 секунди,</w:t>
      </w:r>
      <w:r w:rsidR="00956502">
        <w:rPr>
          <w:rFonts w:ascii="Times New Roman" w:hAnsi="Times New Roman" w:cs="Times New Roman"/>
          <w:sz w:val="24"/>
          <w:szCs w:val="24"/>
        </w:rPr>
        <w:br/>
      </w:r>
      <w:r w:rsidR="00956502" w:rsidRPr="00956502">
        <w:rPr>
          <w:rFonts w:ascii="Times New Roman" w:hAnsi="Times New Roman" w:cs="Times New Roman"/>
          <w:sz w:val="24"/>
          <w:szCs w:val="24"/>
        </w:rPr>
        <w:t>4. Скок у даљ из места и</w:t>
      </w:r>
      <w:r w:rsidR="00956502">
        <w:rPr>
          <w:rFonts w:ascii="Times New Roman" w:hAnsi="Times New Roman" w:cs="Times New Roman"/>
          <w:sz w:val="24"/>
          <w:szCs w:val="24"/>
        </w:rPr>
        <w:br/>
      </w:r>
      <w:r w:rsidR="00956502" w:rsidRPr="0095650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56502" w:rsidRPr="00956502">
        <w:rPr>
          <w:rFonts w:ascii="Times New Roman" w:hAnsi="Times New Roman" w:cs="Times New Roman"/>
          <w:sz w:val="24"/>
          <w:szCs w:val="24"/>
        </w:rPr>
        <w:t>Издржај</w:t>
      </w:r>
      <w:proofErr w:type="spellEnd"/>
      <w:r w:rsidR="00956502" w:rsidRPr="00956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6502" w:rsidRPr="00956502">
        <w:rPr>
          <w:rFonts w:ascii="Times New Roman" w:hAnsi="Times New Roman" w:cs="Times New Roman"/>
          <w:sz w:val="24"/>
          <w:szCs w:val="24"/>
        </w:rPr>
        <w:t>згибу</w:t>
      </w:r>
      <w:proofErr w:type="spellEnd"/>
      <w:r w:rsidR="00956502" w:rsidRPr="00956502">
        <w:rPr>
          <w:rFonts w:ascii="Times New Roman" w:hAnsi="Times New Roman" w:cs="Times New Roman"/>
          <w:sz w:val="24"/>
          <w:szCs w:val="24"/>
        </w:rPr>
        <w:t xml:space="preserve"> (можете измерити у неком парку).</w:t>
      </w:r>
      <w:r w:rsidR="00153F7B">
        <w:rPr>
          <w:rFonts w:ascii="Times New Roman" w:hAnsi="Times New Roman" w:cs="Times New Roman"/>
          <w:sz w:val="24"/>
          <w:szCs w:val="24"/>
        </w:rPr>
        <w:br/>
        <w:t>Интегративна настава:</w:t>
      </w:r>
      <w:r w:rsidR="00153F7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153F7B" w:rsidRPr="000319D7">
          <w:rPr>
            <w:rStyle w:val="Hyperlink"/>
            <w:rFonts w:ascii="Times New Roman" w:hAnsi="Times New Roman" w:cs="Times New Roman"/>
            <w:sz w:val="24"/>
            <w:szCs w:val="24"/>
          </w:rPr>
          <w:t>http://skr.rs/pbH</w:t>
        </w:r>
      </w:hyperlink>
    </w:p>
    <w:p w:rsidR="00164267" w:rsidRPr="00956502" w:rsidRDefault="00153F7B" w:rsidP="00D82843">
      <w:pPr>
        <w:rPr>
          <w:rFonts w:ascii="Times New Roman" w:hAnsi="Times New Roman" w:cs="Times New Roman"/>
          <w:sz w:val="24"/>
          <w:szCs w:val="24"/>
        </w:rPr>
      </w:pPr>
      <w:r w:rsidRPr="00153F7B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D713C8" w:rsidRPr="00372ACA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 w:rsidR="00002DD7" w:rsidRPr="00372ACA"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bookmarkEnd w:id="0"/>
    </w:p>
    <w:p w:rsidR="00956502" w:rsidRPr="00372ACA" w:rsidRDefault="009A0880" w:rsidP="00956502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u w:val="single"/>
          <w:lang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4543713</wp:posOffset>
            </wp:positionH>
            <wp:positionV relativeFrom="page">
              <wp:posOffset>5305245</wp:posOffset>
            </wp:positionV>
            <wp:extent cx="1897380" cy="3342640"/>
            <wp:effectExtent l="0" t="0" r="7620" b="0"/>
            <wp:wrapTight wrapText="bothSides">
              <wp:wrapPolygon edited="0">
                <wp:start x="0" y="0"/>
                <wp:lineTo x="0" y="21419"/>
                <wp:lineTo x="21470" y="21419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267" w:rsidRPr="00372ACA">
        <w:rPr>
          <w:rFonts w:ascii="Times New Roman" w:hAnsi="Times New Roman" w:cs="Times New Roman"/>
          <w:sz w:val="24"/>
          <w:szCs w:val="24"/>
        </w:rPr>
        <w:t xml:space="preserve">* Вежбе </w:t>
      </w:r>
      <w:r w:rsidR="00B47DE1" w:rsidRPr="00372ACA">
        <w:rPr>
          <w:rFonts w:ascii="Times New Roman" w:hAnsi="Times New Roman" w:cs="Times New Roman"/>
          <w:sz w:val="24"/>
          <w:szCs w:val="24"/>
        </w:rPr>
        <w:t xml:space="preserve">обликовања </w:t>
      </w:r>
      <w:r w:rsidR="00956502">
        <w:rPr>
          <w:rFonts w:ascii="Times New Roman" w:hAnsi="Times New Roman" w:cs="Times New Roman"/>
          <w:sz w:val="24"/>
          <w:szCs w:val="24"/>
        </w:rPr>
        <w:t>са</w:t>
      </w:r>
      <w:r w:rsidR="00B47DE1" w:rsidRPr="00372ACA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956502">
        <w:rPr>
          <w:rFonts w:ascii="Times New Roman" w:hAnsi="Times New Roman" w:cs="Times New Roman"/>
          <w:sz w:val="24"/>
          <w:szCs w:val="24"/>
        </w:rPr>
        <w:t>ом лоптица</w:t>
      </w:r>
      <w:r w:rsidR="00B47DE1" w:rsidRPr="00372A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56502" w:rsidRPr="00E0012B">
          <w:rPr>
            <w:rStyle w:val="Hyperlink"/>
            <w:sz w:val="24"/>
            <w:szCs w:val="24"/>
          </w:rPr>
          <w:t>http://skr.rs/pby</w:t>
        </w:r>
      </w:hyperlink>
      <w:r w:rsidR="00956502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br/>
      </w:r>
      <w:r w:rsidR="00956502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br/>
      </w:r>
      <w:r w:rsidR="00956502" w:rsidRPr="00372ACA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</w:t>
      </w:r>
      <w:r w:rsidR="00956502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КОШАРКА</w:t>
      </w:r>
    </w:p>
    <w:p w:rsidR="00372ACA" w:rsidRPr="00097689" w:rsidRDefault="00EC2366" w:rsidP="00D8284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72AC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Вођење лопте</w:t>
      </w:r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hyperlink r:id="rId10" w:history="1">
        <w:r w:rsidR="00097689" w:rsidRPr="00E0012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http://skr.rs/pbe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372ACA" w:rsidRPr="00372AC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Шта треба знати пре изласка на терен:</w:t>
      </w:r>
      <w:hyperlink r:id="rId11" w:history="1">
        <w:r w:rsidR="00097689" w:rsidRPr="00E0012B">
          <w:rPr>
            <w:rStyle w:val="Hyperlink"/>
            <w:sz w:val="24"/>
            <w:szCs w:val="24"/>
          </w:rPr>
          <w:t>http://skr.rs/pbg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 xml:space="preserve">Савети Коби </w:t>
      </w:r>
      <w:proofErr w:type="spellStart"/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Брајанта</w:t>
      </w:r>
      <w:proofErr w:type="spellEnd"/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приликом шута: </w:t>
      </w:r>
      <w:hyperlink r:id="rId12" w:history="1">
        <w:r w:rsidR="00097689" w:rsidRPr="00E0012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http://skr.rs/pbO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AB5EB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Скок шут: </w:t>
      </w:r>
      <w:hyperlink r:id="rId13" w:history="1">
        <w:r w:rsidR="00097689" w:rsidRPr="00E0012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http://skr.rs/pbl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AB5EB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Кошаркашки </w:t>
      </w:r>
      <w:proofErr w:type="spellStart"/>
      <w:r w:rsidR="00AB5EB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двокорак</w:t>
      </w:r>
      <w:proofErr w:type="spellEnd"/>
      <w:r w:rsidR="00AB5EB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hyperlink r:id="rId14" w:history="1">
        <w:r w:rsidR="00097689" w:rsidRPr="00E0012B">
          <w:rPr>
            <w:rStyle w:val="Hyperlink"/>
          </w:rPr>
          <w:t>http://skr.rs/pbt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Дриблинг, шут, додавање</w:t>
      </w:r>
      <w:r w:rsidRPr="00372AC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hyperlink r:id="rId15" w:history="1">
        <w:r w:rsidR="00097689" w:rsidRPr="00E0012B">
          <w:rPr>
            <w:rStyle w:val="Hyperlink"/>
            <w:rFonts w:ascii="Times New Roman" w:hAnsi="Times New Roman" w:cs="Times New Roman"/>
            <w:sz w:val="24"/>
            <w:szCs w:val="24"/>
          </w:rPr>
          <w:t>http://skr.rs/pbV</w:t>
        </w:r>
      </w:hyperlink>
      <w:r w:rsidR="000976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AB5EBB">
        <w:rPr>
          <w:rFonts w:ascii="Times New Roman" w:hAnsi="Times New Roman" w:cs="Times New Roman"/>
          <w:sz w:val="24"/>
          <w:szCs w:val="24"/>
        </w:rPr>
        <w:t>Кошаркашки тренинг</w:t>
      </w:r>
      <w:r w:rsidR="00372ACA" w:rsidRPr="00372A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097689" w:rsidRPr="00E0012B">
          <w:rPr>
            <w:rStyle w:val="Hyperlink"/>
            <w:rFonts w:ascii="Times New Roman" w:hAnsi="Times New Roman" w:cs="Times New Roman"/>
            <w:sz w:val="24"/>
            <w:szCs w:val="24"/>
          </w:rPr>
          <w:t>http://skr.rs/pbZ</w:t>
        </w:r>
      </w:hyperlink>
    </w:p>
    <w:p w:rsidR="00002DD7" w:rsidRPr="00372ACA" w:rsidRDefault="00B47DE1" w:rsidP="00703F0F">
      <w:pPr>
        <w:rPr>
          <w:sz w:val="24"/>
          <w:szCs w:val="24"/>
        </w:rPr>
      </w:pPr>
      <w:r w:rsidRPr="00372ACA">
        <w:rPr>
          <w:rFonts w:ascii="Times New Roman" w:hAnsi="Times New Roman" w:cs="Times New Roman"/>
          <w:sz w:val="24"/>
          <w:szCs w:val="24"/>
        </w:rPr>
        <w:t xml:space="preserve">Правила у </w:t>
      </w:r>
      <w:r w:rsidR="007D006E" w:rsidRPr="00372ACA">
        <w:rPr>
          <w:rFonts w:ascii="Times New Roman" w:hAnsi="Times New Roman" w:cs="Times New Roman"/>
          <w:sz w:val="24"/>
          <w:szCs w:val="24"/>
        </w:rPr>
        <w:t>кошарци</w:t>
      </w:r>
      <w:r w:rsidR="00097689">
        <w:rPr>
          <w:rFonts w:ascii="Times New Roman" w:hAnsi="Times New Roman" w:cs="Times New Roman"/>
          <w:sz w:val="24"/>
          <w:szCs w:val="24"/>
        </w:rPr>
        <w:t xml:space="preserve"> ПДФ формат</w:t>
      </w:r>
    </w:p>
    <w:p w:rsidR="00002DD7" w:rsidRPr="00372ACA" w:rsidRDefault="007D006E" w:rsidP="00703F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ACA">
        <w:rPr>
          <w:rFonts w:ascii="Times New Roman" w:hAnsi="Times New Roman" w:cs="Times New Roman"/>
          <w:sz w:val="24"/>
          <w:szCs w:val="24"/>
        </w:rPr>
        <w:t>КОШАРКА - Колективни спорт</w:t>
      </w:r>
      <w:r w:rsidRPr="00372ACA">
        <w:rPr>
          <w:rFonts w:ascii="Times New Roman" w:hAnsi="Times New Roman" w:cs="Times New Roman"/>
          <w:sz w:val="24"/>
          <w:szCs w:val="24"/>
        </w:rPr>
        <w:br/>
        <w:t>Погледајте приложена документа (слике, ПП презентације, видео снимке), и одговорите на ова питања:</w:t>
      </w:r>
      <w:r w:rsidRPr="00372ACA">
        <w:rPr>
          <w:rFonts w:ascii="Times New Roman" w:hAnsi="Times New Roman" w:cs="Times New Roman"/>
          <w:sz w:val="24"/>
          <w:szCs w:val="24"/>
        </w:rPr>
        <w:br/>
        <w:t>1. Колико је играча у сваком кошаркашком тиму?</w:t>
      </w:r>
      <w:r w:rsidRPr="00372ACA">
        <w:rPr>
          <w:rFonts w:ascii="Times New Roman" w:hAnsi="Times New Roman" w:cs="Times New Roman"/>
          <w:sz w:val="24"/>
          <w:szCs w:val="24"/>
        </w:rPr>
        <w:br/>
        <w:t>2. Које су димензије терена и коша?</w:t>
      </w:r>
      <w:r w:rsidRPr="00372ACA">
        <w:rPr>
          <w:rFonts w:ascii="Times New Roman" w:hAnsi="Times New Roman" w:cs="Times New Roman"/>
          <w:sz w:val="24"/>
          <w:szCs w:val="24"/>
        </w:rPr>
        <w:br/>
        <w:t>3. Колико временски траје кошаркашка утакмица?</w:t>
      </w:r>
      <w:r w:rsidRPr="00372ACA">
        <w:rPr>
          <w:rFonts w:ascii="Times New Roman" w:hAnsi="Times New Roman" w:cs="Times New Roman"/>
          <w:sz w:val="24"/>
          <w:szCs w:val="24"/>
        </w:rPr>
        <w:br/>
        <w:t>4. Које си елементе технике кошарке вежбао/ла у школи и знаш да их покажеш?</w:t>
      </w:r>
      <w:r w:rsidRPr="00372ACA">
        <w:rPr>
          <w:rFonts w:ascii="Times New Roman" w:hAnsi="Times New Roman" w:cs="Times New Roman"/>
          <w:sz w:val="24"/>
          <w:szCs w:val="24"/>
        </w:rPr>
        <w:br/>
        <w:t>5. Претражи на интернету о КОШАРЦИ, неку занимљивост код нас или у свету и документуј.</w:t>
      </w:r>
    </w:p>
    <w:p w:rsidR="005B09DA" w:rsidRPr="00002DD7" w:rsidRDefault="009A0880" w:rsidP="00703F0F">
      <w:pPr>
        <w:rPr>
          <w:rFonts w:ascii="Times New Roman" w:hAnsi="Times New Roman" w:cs="Times New Roman"/>
          <w:sz w:val="24"/>
          <w:szCs w:val="24"/>
        </w:rPr>
      </w:pPr>
      <w:r w:rsidRPr="00153F7B">
        <w:rPr>
          <w:rFonts w:ascii="Times New Roman" w:hAnsi="Times New Roman" w:cs="Times New Roman"/>
          <w:b/>
          <w:bCs/>
          <w:sz w:val="8"/>
          <w:szCs w:val="8"/>
        </w:rPr>
        <w:br/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E7D37" w:rsidRDefault="005B09DA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2B60">
        <w:rPr>
          <w:rFonts w:ascii="Times New Roman" w:hAnsi="Times New Roman" w:cs="Times New Roman"/>
          <w:sz w:val="24"/>
          <w:szCs w:val="24"/>
        </w:rPr>
        <w:t xml:space="preserve">   У </w:t>
      </w:r>
      <w:r w:rsidR="00B56D5B">
        <w:rPr>
          <w:rFonts w:ascii="Times New Roman" w:hAnsi="Times New Roman" w:cs="Times New Roman"/>
          <w:sz w:val="24"/>
          <w:szCs w:val="24"/>
          <w:lang w:val="sr-Cyrl-CS"/>
        </w:rPr>
        <w:t>Пожеги</w:t>
      </w:r>
      <w:r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B932F8">
        <w:rPr>
          <w:rFonts w:ascii="Times New Roman" w:hAnsi="Times New Roman" w:cs="Times New Roman"/>
          <w:sz w:val="24"/>
          <w:szCs w:val="24"/>
        </w:rPr>
        <w:t>10</w:t>
      </w:r>
      <w:r w:rsidRPr="00722B60">
        <w:rPr>
          <w:rFonts w:ascii="Times New Roman" w:hAnsi="Times New Roman" w:cs="Times New Roman"/>
          <w:sz w:val="24"/>
          <w:szCs w:val="24"/>
        </w:rPr>
        <w:t>.</w:t>
      </w:r>
      <w:r w:rsidR="00B47DE1">
        <w:rPr>
          <w:rFonts w:ascii="Times New Roman" w:hAnsi="Times New Roman" w:cs="Times New Roman"/>
          <w:sz w:val="24"/>
          <w:szCs w:val="24"/>
        </w:rPr>
        <w:t>5</w:t>
      </w:r>
      <w:r w:rsidRPr="00722B60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="004643B4" w:rsidRPr="00722B60">
        <w:rPr>
          <w:rFonts w:ascii="Times New Roman" w:hAnsi="Times New Roman" w:cs="Times New Roman"/>
          <w:sz w:val="24"/>
          <w:szCs w:val="24"/>
        </w:rPr>
        <w:tab/>
      </w:r>
      <w:r w:rsidR="00B56D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У име актива</w:t>
      </w:r>
      <w:r w:rsidRPr="0072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60">
        <w:rPr>
          <w:rFonts w:ascii="Times New Roman" w:hAnsi="Times New Roman" w:cs="Times New Roman"/>
          <w:sz w:val="24"/>
          <w:szCs w:val="24"/>
        </w:rPr>
        <w:t>наст</w:t>
      </w:r>
      <w:proofErr w:type="spellEnd"/>
      <w:r w:rsidRPr="0072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B60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722B60">
        <w:rPr>
          <w:rFonts w:ascii="Times New Roman" w:hAnsi="Times New Roman" w:cs="Times New Roman"/>
          <w:sz w:val="24"/>
          <w:szCs w:val="24"/>
        </w:rPr>
        <w:t>. и здрав. вас.</w:t>
      </w:r>
    </w:p>
    <w:p w:rsidR="00B56D5B" w:rsidRPr="00B56D5B" w:rsidRDefault="00B56D5B" w:rsidP="00B56D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Милан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</w:p>
    <w:sectPr w:rsidR="00B56D5B" w:rsidRPr="00B56D5B" w:rsidSect="00B56D5B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53C73"/>
    <w:rsid w:val="00054CF8"/>
    <w:rsid w:val="0007271C"/>
    <w:rsid w:val="00087F7D"/>
    <w:rsid w:val="00097689"/>
    <w:rsid w:val="000A0EF0"/>
    <w:rsid w:val="000B3C1D"/>
    <w:rsid w:val="000C1B6C"/>
    <w:rsid w:val="000C2E16"/>
    <w:rsid w:val="000E248D"/>
    <w:rsid w:val="000F0709"/>
    <w:rsid w:val="000F7452"/>
    <w:rsid w:val="001376A2"/>
    <w:rsid w:val="00153F7B"/>
    <w:rsid w:val="001561CF"/>
    <w:rsid w:val="00164267"/>
    <w:rsid w:val="001A7135"/>
    <w:rsid w:val="001D460F"/>
    <w:rsid w:val="0020358C"/>
    <w:rsid w:val="00206B2B"/>
    <w:rsid w:val="00220622"/>
    <w:rsid w:val="002339FC"/>
    <w:rsid w:val="00254F61"/>
    <w:rsid w:val="002614A8"/>
    <w:rsid w:val="0029491A"/>
    <w:rsid w:val="002B1B2A"/>
    <w:rsid w:val="002B5F74"/>
    <w:rsid w:val="002C734D"/>
    <w:rsid w:val="002E5252"/>
    <w:rsid w:val="00300313"/>
    <w:rsid w:val="0030079C"/>
    <w:rsid w:val="003152D8"/>
    <w:rsid w:val="00325DDA"/>
    <w:rsid w:val="00360420"/>
    <w:rsid w:val="00360D0E"/>
    <w:rsid w:val="00372ACA"/>
    <w:rsid w:val="0037777A"/>
    <w:rsid w:val="00382092"/>
    <w:rsid w:val="00411FFC"/>
    <w:rsid w:val="00412FF4"/>
    <w:rsid w:val="00420F8E"/>
    <w:rsid w:val="0044264D"/>
    <w:rsid w:val="004477B2"/>
    <w:rsid w:val="00454053"/>
    <w:rsid w:val="00457763"/>
    <w:rsid w:val="004643B4"/>
    <w:rsid w:val="004941C8"/>
    <w:rsid w:val="004946C1"/>
    <w:rsid w:val="004A5CB9"/>
    <w:rsid w:val="004D084C"/>
    <w:rsid w:val="0054541D"/>
    <w:rsid w:val="00560028"/>
    <w:rsid w:val="005936A6"/>
    <w:rsid w:val="005B09DA"/>
    <w:rsid w:val="005F1C9F"/>
    <w:rsid w:val="00613C8A"/>
    <w:rsid w:val="00626080"/>
    <w:rsid w:val="00632ED1"/>
    <w:rsid w:val="0066240F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331"/>
    <w:rsid w:val="00791034"/>
    <w:rsid w:val="007B641F"/>
    <w:rsid w:val="007B65C2"/>
    <w:rsid w:val="007D006E"/>
    <w:rsid w:val="007D0A94"/>
    <w:rsid w:val="007E26E5"/>
    <w:rsid w:val="007E7D37"/>
    <w:rsid w:val="00845CC1"/>
    <w:rsid w:val="00866348"/>
    <w:rsid w:val="008A72A8"/>
    <w:rsid w:val="008E0261"/>
    <w:rsid w:val="008E7F3D"/>
    <w:rsid w:val="008F67D0"/>
    <w:rsid w:val="00925B6E"/>
    <w:rsid w:val="00937492"/>
    <w:rsid w:val="009460AF"/>
    <w:rsid w:val="0095518C"/>
    <w:rsid w:val="00956502"/>
    <w:rsid w:val="009A0880"/>
    <w:rsid w:val="009C2873"/>
    <w:rsid w:val="009E7EF6"/>
    <w:rsid w:val="009F0299"/>
    <w:rsid w:val="009F5099"/>
    <w:rsid w:val="009F65AE"/>
    <w:rsid w:val="00A0185C"/>
    <w:rsid w:val="00A12D80"/>
    <w:rsid w:val="00A1469C"/>
    <w:rsid w:val="00A205F1"/>
    <w:rsid w:val="00A23C98"/>
    <w:rsid w:val="00A43DA3"/>
    <w:rsid w:val="00A4648C"/>
    <w:rsid w:val="00AA2B66"/>
    <w:rsid w:val="00AA67F6"/>
    <w:rsid w:val="00AB05F7"/>
    <w:rsid w:val="00AB5EBB"/>
    <w:rsid w:val="00AB6BD4"/>
    <w:rsid w:val="00AC231A"/>
    <w:rsid w:val="00AF1C25"/>
    <w:rsid w:val="00B075A2"/>
    <w:rsid w:val="00B22545"/>
    <w:rsid w:val="00B47DE1"/>
    <w:rsid w:val="00B56D5B"/>
    <w:rsid w:val="00B81EB0"/>
    <w:rsid w:val="00B907B3"/>
    <w:rsid w:val="00B932F8"/>
    <w:rsid w:val="00B937B2"/>
    <w:rsid w:val="00BB11E8"/>
    <w:rsid w:val="00BB5C4F"/>
    <w:rsid w:val="00BC1B70"/>
    <w:rsid w:val="00BC5D3B"/>
    <w:rsid w:val="00BC677C"/>
    <w:rsid w:val="00BC797D"/>
    <w:rsid w:val="00BE13D2"/>
    <w:rsid w:val="00C665AF"/>
    <w:rsid w:val="00C95781"/>
    <w:rsid w:val="00D05753"/>
    <w:rsid w:val="00D2090C"/>
    <w:rsid w:val="00D452BA"/>
    <w:rsid w:val="00D55BCB"/>
    <w:rsid w:val="00D56102"/>
    <w:rsid w:val="00D713C8"/>
    <w:rsid w:val="00D82843"/>
    <w:rsid w:val="00D92E45"/>
    <w:rsid w:val="00D95EB1"/>
    <w:rsid w:val="00D97959"/>
    <w:rsid w:val="00DA4F63"/>
    <w:rsid w:val="00DC6B26"/>
    <w:rsid w:val="00E17247"/>
    <w:rsid w:val="00E22427"/>
    <w:rsid w:val="00E320DE"/>
    <w:rsid w:val="00E54481"/>
    <w:rsid w:val="00E70F4B"/>
    <w:rsid w:val="00E73D6E"/>
    <w:rsid w:val="00EC2366"/>
    <w:rsid w:val="00EF2D8E"/>
    <w:rsid w:val="00F336C9"/>
    <w:rsid w:val="00F45090"/>
    <w:rsid w:val="00F53DF5"/>
    <w:rsid w:val="00F60C33"/>
    <w:rsid w:val="00F734B8"/>
    <w:rsid w:val="00F7485F"/>
    <w:rsid w:val="00FA0E4A"/>
    <w:rsid w:val="00FC1370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  <w:style w:type="character" w:styleId="PlaceholderText">
    <w:name w:val="Placeholder Text"/>
    <w:basedOn w:val="DefaultParagraphFont"/>
    <w:uiPriority w:val="99"/>
    <w:semiHidden/>
    <w:rsid w:val="00B56D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kr.rs/p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kr.rs/pbH" TargetMode="External"/><Relationship Id="rId12" Type="http://schemas.openxmlformats.org/officeDocument/2006/relationships/hyperlink" Target="http://skr.rs/p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r.rs/pb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.rs/pbV" TargetMode="External"/><Relationship Id="rId10" Type="http://schemas.openxmlformats.org/officeDocument/2006/relationships/hyperlink" Target="http://skr.rs/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r.rs/pby" TargetMode="External"/><Relationship Id="rId14" Type="http://schemas.openxmlformats.org/officeDocument/2006/relationships/hyperlink" Target="http://skr.rs/p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61D5-F645-4380-9BB3-35EE7C73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korisnik</cp:lastModifiedBy>
  <cp:revision>2</cp:revision>
  <dcterms:created xsi:type="dcterms:W3CDTF">2020-05-11T10:48:00Z</dcterms:created>
  <dcterms:modified xsi:type="dcterms:W3CDTF">2020-05-11T10:48:00Z</dcterms:modified>
</cp:coreProperties>
</file>