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B1" w:rsidRPr="00341EF2" w:rsidRDefault="00787DB1" w:rsidP="00787DB1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341EF2">
        <w:rPr>
          <w:rFonts w:ascii="Arial" w:eastAsia="Times New Roman" w:hAnsi="Arial" w:cs="Arial"/>
          <w:sz w:val="36"/>
          <w:szCs w:val="36"/>
        </w:rPr>
        <w:t>ПРОГРАМИ ОБАВЕЗНИХ</w:t>
      </w:r>
      <w:r w:rsidRPr="00341EF2">
        <w:rPr>
          <w:rFonts w:ascii="Arial" w:eastAsia="Times New Roman" w:hAnsi="Arial" w:cs="Arial"/>
          <w:sz w:val="36"/>
          <w:szCs w:val="36"/>
          <w:lang w:val="sr-Cyrl-CS"/>
        </w:rPr>
        <w:t xml:space="preserve"> </w:t>
      </w:r>
      <w:r w:rsidRPr="00341EF2">
        <w:rPr>
          <w:rFonts w:ascii="Arial" w:eastAsia="Times New Roman" w:hAnsi="Arial" w:cs="Arial"/>
          <w:sz w:val="36"/>
          <w:szCs w:val="36"/>
        </w:rPr>
        <w:t>И ИЗБОРНИХ</w:t>
      </w:r>
      <w:r w:rsidRPr="00341EF2">
        <w:rPr>
          <w:rFonts w:ascii="Arial" w:eastAsia="Times New Roman" w:hAnsi="Arial" w:cs="Arial"/>
          <w:sz w:val="36"/>
          <w:szCs w:val="36"/>
          <w:lang w:val="sr-Cyrl-CS"/>
        </w:rPr>
        <w:t xml:space="preserve"> </w:t>
      </w:r>
      <w:r w:rsidRPr="00341EF2">
        <w:rPr>
          <w:rFonts w:ascii="Arial" w:eastAsia="Times New Roman" w:hAnsi="Arial" w:cs="Arial"/>
          <w:sz w:val="36"/>
          <w:szCs w:val="36"/>
        </w:rPr>
        <w:t xml:space="preserve">ПРЕДМЕТА У </w:t>
      </w:r>
      <w:r>
        <w:rPr>
          <w:rFonts w:ascii="Arial" w:eastAsia="Times New Roman" w:hAnsi="Arial" w:cs="Arial"/>
          <w:sz w:val="36"/>
          <w:szCs w:val="36"/>
          <w:lang w:val="sr-Cyrl-CS"/>
        </w:rPr>
        <w:t xml:space="preserve">ЧЕТВРТОМ </w:t>
      </w:r>
      <w:r w:rsidRPr="00341EF2">
        <w:rPr>
          <w:rFonts w:ascii="Arial" w:eastAsia="Times New Roman" w:hAnsi="Arial" w:cs="Arial"/>
          <w:sz w:val="36"/>
          <w:szCs w:val="36"/>
        </w:rPr>
        <w:t>РАЗРЕДУ</w:t>
      </w:r>
    </w:p>
    <w:p w:rsidR="00787DB1" w:rsidRDefault="00787DB1" w:rsidP="00787D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p w:rsidR="00787DB1" w:rsidRDefault="00787DB1" w:rsidP="00787D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341EF2">
        <w:rPr>
          <w:rFonts w:ascii="Arial" w:eastAsia="Times New Roman" w:hAnsi="Arial" w:cs="Arial"/>
          <w:b/>
          <w:sz w:val="32"/>
          <w:szCs w:val="32"/>
        </w:rPr>
        <w:t>ПРОГРАМИ ОБАВЕЗНИХ</w:t>
      </w:r>
      <w:r w:rsidRPr="00341EF2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Pr="00341EF2">
        <w:rPr>
          <w:rFonts w:ascii="Arial" w:eastAsia="Times New Roman" w:hAnsi="Arial" w:cs="Arial"/>
          <w:b/>
          <w:sz w:val="32"/>
          <w:szCs w:val="32"/>
        </w:rPr>
        <w:t>НАСТАВНИХ</w:t>
      </w:r>
      <w:r w:rsidRPr="00341EF2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Pr="00341EF2">
        <w:rPr>
          <w:rFonts w:ascii="Arial" w:eastAsia="Times New Roman" w:hAnsi="Arial" w:cs="Arial"/>
          <w:b/>
          <w:sz w:val="32"/>
          <w:szCs w:val="32"/>
        </w:rPr>
        <w:t>ПРЕДМЕТА</w:t>
      </w:r>
      <w:r w:rsidRPr="00341EF2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Pr="00341EF2">
        <w:rPr>
          <w:rFonts w:ascii="Arial" w:eastAsia="Times New Roman" w:hAnsi="Arial" w:cs="Arial"/>
          <w:b/>
          <w:sz w:val="32"/>
          <w:szCs w:val="32"/>
        </w:rPr>
        <w:t xml:space="preserve">У </w:t>
      </w:r>
      <w:r w:rsidRPr="00341EF2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ЧЕТВРТ</w:t>
      </w:r>
      <w:r w:rsidRPr="00341EF2">
        <w:rPr>
          <w:rFonts w:ascii="Arial" w:eastAsia="Times New Roman" w:hAnsi="Arial" w:cs="Arial"/>
          <w:b/>
          <w:sz w:val="32"/>
          <w:szCs w:val="32"/>
        </w:rPr>
        <w:t>ОМ РАЗРЕДУ</w:t>
      </w:r>
    </w:p>
    <w:p w:rsidR="00787DB1" w:rsidRDefault="00787DB1" w:rsidP="00787D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3820"/>
        <w:gridCol w:w="1379"/>
        <w:gridCol w:w="3438"/>
        <w:gridCol w:w="2181"/>
      </w:tblGrid>
      <w:tr w:rsidR="00787DB1" w:rsidRPr="001D72F9" w:rsidTr="00787DB1">
        <w:tc>
          <w:tcPr>
            <w:tcW w:w="1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СРПСКИ ЈЕЗИК</w:t>
            </w:r>
          </w:p>
        </w:tc>
      </w:tr>
      <w:tr w:rsidR="00787DB1" w:rsidRPr="001D72F9" w:rsidTr="00787DB1">
        <w:tc>
          <w:tcPr>
            <w:tcW w:w="1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en-US"/>
              </w:rPr>
            </w:pPr>
            <w:r w:rsidRPr="001D72F9">
              <w:rPr>
                <w:rFonts w:ascii="Arial" w:hAnsi="Arial" w:cs="Arial"/>
              </w:rPr>
              <w:t xml:space="preserve">ЦИЉ:  </w:t>
            </w:r>
            <w:r w:rsidRPr="001D72F9">
              <w:rPr>
                <w:rFonts w:ascii="Arial" w:hAnsi="Arial" w:cs="Arial"/>
                <w:sz w:val="23"/>
                <w:szCs w:val="23"/>
              </w:rPr>
              <w:t>Циљ наставе српског језика јесте да ученици овладају основним законитостима српског књижевног језика на којем ће се усмено и писмено правилно изражавати, да упознају, доживе и оспособе се да тумаче одабрана књижевна дела, позоришна, филмска и друга уметничка остварења из српске и светске баштине.</w:t>
            </w:r>
          </w:p>
        </w:tc>
      </w:tr>
      <w:tr w:rsidR="00787DB1" w:rsidRPr="001D72F9" w:rsidTr="00787DB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ОБЛАСТ/ТЕМА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САДРЖАЈ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ТРАЈАЊЕ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НАЧИН И ПОСТУПАК ОСТВАРИВАЊА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ВРСТЕ АКТИВНОСТИ</w:t>
            </w:r>
          </w:p>
        </w:tc>
      </w:tr>
      <w:tr w:rsidR="00787DB1" w:rsidRPr="001D72F9" w:rsidTr="00787DB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ЈЕЗИК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u w:val="single"/>
                <w:lang w:val="sr-Cyrl-CS"/>
              </w:rPr>
            </w:pPr>
            <w:r w:rsidRPr="001D72F9">
              <w:rPr>
                <w:rFonts w:ascii="Arial" w:hAnsi="Arial" w:cs="Arial"/>
                <w:u w:val="single"/>
                <w:lang w:val="sr-Cyrl-CS"/>
              </w:rPr>
              <w:t>-</w:t>
            </w:r>
            <w:r w:rsidRPr="001D72F9">
              <w:rPr>
                <w:rFonts w:ascii="Arial" w:hAnsi="Arial" w:cs="Arial"/>
                <w:b/>
                <w:u w:val="single"/>
                <w:lang w:val="sr-Cyrl-CS"/>
              </w:rPr>
              <w:t xml:space="preserve"> граматика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(реченица:појам глаголског предиката, синтагма у функцији објекта и прилошких одредби за место, време, начин; именице:збирне и градивне;придеви:присвојни и градивни;заменице:личне, бројеви:основни и редни;глаголи :презент,перфекат,футур;управни и неуправни говор;утврђивање садржаја обрађених до 4.разреда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u w:val="single"/>
                <w:lang w:val="sr-Cyrl-CS"/>
              </w:rPr>
            </w:pPr>
            <w:r w:rsidRPr="001D72F9">
              <w:rPr>
                <w:rFonts w:ascii="Arial" w:hAnsi="Arial" w:cs="Arial"/>
                <w:b/>
                <w:u w:val="single"/>
                <w:lang w:val="sr-Cyrl-CS"/>
              </w:rPr>
              <w:lastRenderedPageBreak/>
              <w:t>- правопис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en-US"/>
              </w:rPr>
            </w:pPr>
            <w:r w:rsidRPr="001D72F9">
              <w:rPr>
                <w:rFonts w:ascii="Arial" w:hAnsi="Arial" w:cs="Arial"/>
                <w:lang w:val="sr-Cyrl-CS"/>
              </w:rPr>
              <w:t>Употреба великог слова у писању:имена држава и покрајна и њихових становника,имена насеља и њихових становника; писање управног и неуправног говора;наводници, заграда;писање присвојних придева изведених од властитих имена;писање сугласника ј, писање скрађеница:које означавају имена држава;примена правописних правила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sz w:val="28"/>
                <w:szCs w:val="28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D72F9">
              <w:rPr>
                <w:rFonts w:ascii="Arial" w:hAnsi="Arial" w:cs="Arial"/>
                <w:sz w:val="28"/>
                <w:szCs w:val="28"/>
                <w:lang w:val="en-US"/>
              </w:rPr>
              <w:t>41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-М</w:t>
            </w:r>
            <w:r w:rsidRPr="001D72F9">
              <w:rPr>
                <w:rFonts w:ascii="Arial" w:hAnsi="Arial" w:cs="Arial"/>
                <w:sz w:val="23"/>
                <w:szCs w:val="23"/>
              </w:rPr>
              <w:t>отивиса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 xml:space="preserve">ње </w:t>
            </w:r>
            <w:r w:rsidRPr="001D72F9">
              <w:rPr>
                <w:rFonts w:ascii="Arial" w:hAnsi="Arial" w:cs="Arial"/>
                <w:sz w:val="23"/>
                <w:szCs w:val="23"/>
              </w:rPr>
              <w:t>, подстица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ње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и усмерава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ње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у</w:t>
            </w:r>
            <w:r w:rsidRPr="001D72F9">
              <w:rPr>
                <w:rFonts w:ascii="Arial" w:hAnsi="Arial" w:cs="Arial"/>
                <w:sz w:val="23"/>
                <w:szCs w:val="23"/>
              </w:rPr>
              <w:t>ченик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а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на језичко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 xml:space="preserve"> </w:t>
            </w:r>
            <w:r w:rsidRPr="001D72F9">
              <w:rPr>
                <w:rFonts w:ascii="Arial" w:hAnsi="Arial" w:cs="Arial"/>
                <w:sz w:val="23"/>
                <w:szCs w:val="23"/>
              </w:rPr>
              <w:t>изражавањ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е- препричавање, причање, описивање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-О</w:t>
            </w:r>
            <w:r w:rsidRPr="001D72F9">
              <w:rPr>
                <w:rFonts w:ascii="Arial" w:hAnsi="Arial" w:cs="Arial"/>
                <w:sz w:val="23"/>
                <w:szCs w:val="23"/>
              </w:rPr>
              <w:t>способљавање ученика да пажљиво посматрају, уочавају, откривају, запажају, упоре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ђ</w:t>
            </w:r>
            <w:r w:rsidRPr="001D72F9">
              <w:rPr>
                <w:rFonts w:ascii="Arial" w:hAnsi="Arial" w:cs="Arial"/>
                <w:sz w:val="23"/>
                <w:szCs w:val="23"/>
              </w:rPr>
              <w:t>ују, па тек онда дату предметност да мисаоно заокруже и језички уобличе.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-П</w:t>
            </w:r>
            <w:r w:rsidRPr="001D72F9">
              <w:rPr>
                <w:rFonts w:ascii="Arial" w:hAnsi="Arial" w:cs="Arial"/>
                <w:sz w:val="23"/>
                <w:szCs w:val="23"/>
              </w:rPr>
              <w:t>одстица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ње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и усмерава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ње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ученика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да из сложеног </w:t>
            </w:r>
            <w:r w:rsidRPr="001D72F9">
              <w:rPr>
                <w:rFonts w:ascii="Arial" w:hAnsi="Arial" w:cs="Arial"/>
                <w:sz w:val="23"/>
                <w:szCs w:val="23"/>
              </w:rPr>
              <w:lastRenderedPageBreak/>
              <w:t>процеса описивања најпре усвоје неколика општа места којима се  служ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е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све дотле док се не оспособе за самосталн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о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описивање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>- систематска и осмишљена вежбања у говору и писању;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што ефикасније превазилажење нивоа препознавања језичких појава; </w:t>
            </w:r>
          </w:p>
          <w:p w:rsidR="00787DB1" w:rsidRPr="001D72F9" w:rsidRDefault="00787DB1" w:rsidP="00787DB1">
            <w:pPr>
              <w:pStyle w:val="Default"/>
              <w:pageBreakBefore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неговање примењеног знања и умења;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континуирано повезивање знања о језику са непосредном говорном праксом;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побуђивање учениковог језичког израза животним ситуацијама;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указивање на граматичку сачињеност стилских изражајних средстава; 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b/>
                <w:bCs/>
                <w:sz w:val="23"/>
                <w:szCs w:val="23"/>
                <w:lang w:val="ru-RU"/>
              </w:rPr>
              <w:t xml:space="preserve">Правопис </w:t>
            </w: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>се савла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ђ</w:t>
            </w: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>ује путем систематских вежбања елементарних и сложених које се организују често, разноврсно и различитим облицима писмених вежби.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У</w:t>
            </w: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>чени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 xml:space="preserve">ци се </w:t>
            </w: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>упућ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ују</w:t>
            </w: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 на </w:t>
            </w: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lastRenderedPageBreak/>
              <w:t>служење правописом и правописним речником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 остваривање континуитета у систему правописних и стилских вежбања;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lastRenderedPageBreak/>
              <w:t>-з</w:t>
            </w:r>
            <w:r w:rsidRPr="001D72F9">
              <w:rPr>
                <w:rFonts w:ascii="Arial" w:hAnsi="Arial" w:cs="Arial"/>
                <w:sz w:val="23"/>
                <w:szCs w:val="23"/>
              </w:rPr>
              <w:t>апажање,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уочавање, 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усвајање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 xml:space="preserve"> </w:t>
            </w:r>
            <w:r w:rsidRPr="001D72F9">
              <w:rPr>
                <w:rFonts w:ascii="Arial" w:hAnsi="Arial" w:cs="Arial"/>
                <w:sz w:val="23"/>
                <w:szCs w:val="23"/>
              </w:rPr>
              <w:t>пој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мова</w:t>
            </w:r>
            <w:r w:rsidRPr="001D72F9">
              <w:rPr>
                <w:rFonts w:ascii="Arial" w:hAnsi="Arial" w:cs="Arial"/>
                <w:sz w:val="23"/>
                <w:szCs w:val="23"/>
              </w:rPr>
              <w:t>,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разликовање,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употреба,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обнављање,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систематизација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вежбања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Сазнавање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lastRenderedPageBreak/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Препознавање,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објашњавање и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Утвр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ђ</w:t>
            </w:r>
            <w:r w:rsidRPr="001D72F9">
              <w:rPr>
                <w:rFonts w:ascii="Arial" w:hAnsi="Arial" w:cs="Arial"/>
                <w:sz w:val="23"/>
                <w:szCs w:val="23"/>
              </w:rPr>
              <w:t>ивање,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примена стеченог знања и умења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упоре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ђ</w:t>
            </w:r>
            <w:r w:rsidRPr="001D72F9">
              <w:rPr>
                <w:rFonts w:ascii="Arial" w:hAnsi="Arial" w:cs="Arial"/>
                <w:sz w:val="23"/>
                <w:szCs w:val="23"/>
              </w:rPr>
              <w:t>ивање,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закључивање,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доказивање,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дефинисање и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наво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ђ</w:t>
            </w:r>
            <w:r w:rsidRPr="001D72F9">
              <w:rPr>
                <w:rFonts w:ascii="Arial" w:hAnsi="Arial" w:cs="Arial"/>
                <w:sz w:val="23"/>
                <w:szCs w:val="23"/>
              </w:rPr>
              <w:t>ење нових примера.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</w:p>
        </w:tc>
      </w:tr>
      <w:tr w:rsidR="00787DB1" w:rsidRPr="001D72F9" w:rsidTr="00787DB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КЊИЖЕВНОСТ 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- лирика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- епика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- драма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en-U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 xml:space="preserve">(читање и 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тумачење текстова, функционални појмови)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D72F9">
              <w:rPr>
                <w:rFonts w:ascii="Arial" w:hAnsi="Arial" w:cs="Arial"/>
                <w:sz w:val="28"/>
                <w:szCs w:val="28"/>
                <w:lang w:val="en-US"/>
              </w:rPr>
              <w:t>93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-Ч</w:t>
            </w:r>
            <w:r w:rsidRPr="001D72F9">
              <w:rPr>
                <w:rFonts w:ascii="Arial" w:hAnsi="Arial" w:cs="Arial"/>
                <w:sz w:val="23"/>
                <w:szCs w:val="23"/>
              </w:rPr>
              <w:t>итање и тумачење текста превасходно у функцији даљег усавршавања гласног читања, уз постепено, систематско и доследно уво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ђ</w:t>
            </w:r>
            <w:r w:rsidRPr="001D72F9">
              <w:rPr>
                <w:rFonts w:ascii="Arial" w:hAnsi="Arial" w:cs="Arial"/>
                <w:sz w:val="23"/>
                <w:szCs w:val="23"/>
              </w:rPr>
              <w:t>ење у технику читања у себи, као и усвајање основних појмова, односа и релација које садржи у себи прочитани текст</w:t>
            </w:r>
          </w:p>
          <w:p w:rsidR="00787DB1" w:rsidRPr="001D72F9" w:rsidRDefault="00787DB1" w:rsidP="00787DB1">
            <w:pPr>
              <w:rPr>
                <w:rFonts w:ascii="Arial" w:hAnsi="Arial" w:cs="Arial"/>
                <w:i/>
                <w:iCs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Поступно, систематично оспособљавањ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е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ученика за </w:t>
            </w:r>
            <w:r w:rsidRPr="001D72F9">
              <w:rPr>
                <w:rFonts w:ascii="Arial" w:hAnsi="Arial" w:cs="Arial"/>
                <w:i/>
                <w:iCs/>
                <w:sz w:val="23"/>
                <w:szCs w:val="23"/>
              </w:rPr>
              <w:t>читање у себи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-Ч</w:t>
            </w:r>
            <w:r w:rsidRPr="001D72F9">
              <w:rPr>
                <w:rFonts w:ascii="Arial" w:hAnsi="Arial" w:cs="Arial"/>
                <w:sz w:val="23"/>
                <w:szCs w:val="23"/>
              </w:rPr>
              <w:t>итањ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е текста</w:t>
            </w:r>
            <w:r w:rsidRPr="001D72F9">
              <w:rPr>
                <w:rFonts w:ascii="Arial" w:hAnsi="Arial" w:cs="Arial"/>
                <w:sz w:val="23"/>
                <w:szCs w:val="23"/>
              </w:rPr>
              <w:t>, доживљавањ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е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и разумевањ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 xml:space="preserve">е, </w:t>
            </w:r>
            <w:r w:rsidRPr="001D72F9">
              <w:rPr>
                <w:rFonts w:ascii="Arial" w:hAnsi="Arial" w:cs="Arial"/>
                <w:sz w:val="23"/>
                <w:szCs w:val="23"/>
              </w:rPr>
              <w:t>схватањ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 xml:space="preserve">е 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порука 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Изражајно читање увежбава се на текстовима различите садржине и облика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-О</w:t>
            </w:r>
            <w:r w:rsidRPr="001D72F9">
              <w:rPr>
                <w:rFonts w:ascii="Arial" w:hAnsi="Arial" w:cs="Arial"/>
                <w:sz w:val="23"/>
                <w:szCs w:val="23"/>
              </w:rPr>
              <w:t>смишљено и интерпретативно учење текста напамет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lastRenderedPageBreak/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У</w:t>
            </w:r>
            <w:r w:rsidRPr="001D72F9">
              <w:rPr>
                <w:rFonts w:ascii="Arial" w:hAnsi="Arial" w:cs="Arial"/>
                <w:sz w:val="23"/>
                <w:szCs w:val="23"/>
              </w:rPr>
              <w:t>савршава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ње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учеников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ог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D72F9">
              <w:rPr>
                <w:rFonts w:ascii="Arial" w:hAnsi="Arial" w:cs="Arial"/>
                <w:i/>
                <w:iCs/>
                <w:sz w:val="23"/>
                <w:szCs w:val="23"/>
              </w:rPr>
              <w:t>истраживачк</w:t>
            </w:r>
            <w:r w:rsidRPr="001D72F9">
              <w:rPr>
                <w:rFonts w:ascii="Arial" w:hAnsi="Arial" w:cs="Arial"/>
                <w:i/>
                <w:iCs/>
                <w:sz w:val="23"/>
                <w:szCs w:val="23"/>
                <w:lang w:val="sr-Cyrl-CS"/>
              </w:rPr>
              <w:t>ог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Pr="001D72F9">
              <w:rPr>
                <w:rFonts w:ascii="Arial" w:hAnsi="Arial" w:cs="Arial"/>
                <w:i/>
                <w:iCs/>
                <w:sz w:val="23"/>
                <w:szCs w:val="23"/>
              </w:rPr>
              <w:t>проналазачк</w:t>
            </w:r>
            <w:r w:rsidRPr="001D72F9">
              <w:rPr>
                <w:rFonts w:ascii="Arial" w:hAnsi="Arial" w:cs="Arial"/>
                <w:i/>
                <w:iCs/>
                <w:sz w:val="23"/>
                <w:szCs w:val="23"/>
                <w:lang w:val="sr-Cyrl-CS"/>
              </w:rPr>
              <w:t>ог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 xml:space="preserve"> и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D72F9">
              <w:rPr>
                <w:rFonts w:ascii="Arial" w:hAnsi="Arial" w:cs="Arial"/>
                <w:i/>
                <w:iCs/>
                <w:sz w:val="23"/>
                <w:szCs w:val="23"/>
              </w:rPr>
              <w:t>стваралач</w:t>
            </w:r>
            <w:r w:rsidRPr="001D72F9">
              <w:rPr>
                <w:rFonts w:ascii="Arial" w:hAnsi="Arial" w:cs="Arial"/>
                <w:i/>
                <w:iCs/>
                <w:sz w:val="23"/>
                <w:szCs w:val="23"/>
                <w:lang w:val="sr-Cyrl-CS"/>
              </w:rPr>
              <w:t>ког</w:t>
            </w:r>
            <w:r w:rsidRPr="001D72F9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 w:rsidRPr="001D72F9">
              <w:rPr>
                <w:rFonts w:ascii="Arial" w:hAnsi="Arial" w:cs="Arial"/>
                <w:sz w:val="23"/>
                <w:szCs w:val="23"/>
              </w:rPr>
              <w:t>однос према књижевноуметничком делу.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i/>
                <w:iCs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Књижевне појмове </w:t>
            </w:r>
            <w:r w:rsidRPr="001D72F9">
              <w:rPr>
                <w:rFonts w:ascii="Arial" w:hAnsi="Arial" w:cs="Arial"/>
                <w:sz w:val="23"/>
                <w:szCs w:val="23"/>
              </w:rPr>
              <w:t>ученици упознава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ју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уз обраду одговарајућих текстова и помоћу осврта на претходно читалачко искуство.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-П</w:t>
            </w:r>
            <w:r w:rsidRPr="001D72F9">
              <w:rPr>
                <w:rFonts w:ascii="Arial" w:hAnsi="Arial" w:cs="Arial"/>
                <w:sz w:val="23"/>
                <w:szCs w:val="23"/>
              </w:rPr>
              <w:t>одстица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ње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ученик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а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да речи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 xml:space="preserve">: </w:t>
            </w:r>
            <w:r w:rsidRPr="001D72F9">
              <w:rPr>
                <w:rFonts w:ascii="Arial" w:hAnsi="Arial" w:cs="Arial"/>
                <w:sz w:val="23"/>
                <w:szCs w:val="23"/>
              </w:rPr>
              <w:t>слично, различито, супротно, изражајно; запажање, понашање, поступак, убедљиво, неочекивано; сналажљивост, радозналост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 xml:space="preserve">, 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D72F9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разумеју и схвате и да их примењују </w:t>
            </w:r>
            <w:r w:rsidRPr="001D72F9">
              <w:rPr>
                <w:rFonts w:ascii="Arial" w:hAnsi="Arial" w:cs="Arial"/>
                <w:sz w:val="23"/>
                <w:szCs w:val="23"/>
              </w:rPr>
              <w:t>у одговарајућим ситуацијама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 учење путем открића; упућивање ученика да у тексту, уоче узрочно-последичне односе/поетске слике; односно да у току разговора уоче примере језичке појаве која је предмет сазнавања</w:t>
            </w:r>
          </w:p>
          <w:p w:rsidR="00787DB1" w:rsidRPr="00AA195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-вербални (монолошки и </w:t>
            </w:r>
            <w:r w:rsidRPr="001D72F9">
              <w:rPr>
                <w:rFonts w:ascii="Arial" w:hAnsi="Arial" w:cs="Arial"/>
              </w:rPr>
              <w:lastRenderedPageBreak/>
              <w:t>дијалошки); повезивање наставе језика са доживљавањем уметничког текста; подстицање активности и мисаоног осамостаљивања ученика;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lastRenderedPageBreak/>
              <w:t>-читање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издв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ајање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и заокруж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ивање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битн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их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својст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а</w:t>
            </w:r>
            <w:r w:rsidRPr="001D72F9">
              <w:rPr>
                <w:rFonts w:ascii="Arial" w:hAnsi="Arial" w:cs="Arial"/>
                <w:sz w:val="23"/>
                <w:szCs w:val="23"/>
              </w:rPr>
              <w:t>ва/особин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</w:rPr>
              <w:t>формирања личног става/односа према датој појави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</w:rPr>
              <w:t>слушање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-рецитовање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-драматизација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</w:rPr>
              <w:t>-препричавање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-писање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</w:p>
        </w:tc>
      </w:tr>
      <w:tr w:rsidR="00787DB1" w:rsidRPr="001D72F9" w:rsidTr="00787DB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Default="00787DB1" w:rsidP="00787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7DB1" w:rsidRDefault="00787DB1" w:rsidP="00787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7DB1" w:rsidRDefault="00787DB1" w:rsidP="00787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7DB1" w:rsidRDefault="00787DB1" w:rsidP="00787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ЈЕЗИЧКА КУЛТУРА</w:t>
            </w: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Препричавање текста,причање у дијалошкој форми,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D72F9">
              <w:rPr>
                <w:rFonts w:ascii="Arial" w:hAnsi="Arial" w:cs="Arial"/>
                <w:lang w:val="sr-Cyrl-CS"/>
              </w:rPr>
              <w:t>описивање слика који приказују пејзаже, ентеријере, портрете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D72F9">
              <w:rPr>
                <w:rFonts w:ascii="Arial" w:hAnsi="Arial" w:cs="Arial"/>
                <w:sz w:val="28"/>
                <w:szCs w:val="28"/>
                <w:lang w:val="en-US"/>
              </w:rPr>
              <w:t>46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</w:rPr>
              <w:t xml:space="preserve"> </w:t>
            </w: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М</w:t>
            </w:r>
            <w:r w:rsidRPr="001D72F9">
              <w:rPr>
                <w:rFonts w:ascii="Arial" w:hAnsi="Arial" w:cs="Arial"/>
                <w:sz w:val="23"/>
                <w:szCs w:val="23"/>
              </w:rPr>
              <w:t>отивиса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 xml:space="preserve">ње </w:t>
            </w:r>
            <w:r w:rsidRPr="001D72F9">
              <w:rPr>
                <w:rFonts w:ascii="Arial" w:hAnsi="Arial" w:cs="Arial"/>
                <w:sz w:val="23"/>
                <w:szCs w:val="23"/>
              </w:rPr>
              <w:t>, подстица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ње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и усмерава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ње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у</w:t>
            </w:r>
            <w:r w:rsidRPr="001D72F9">
              <w:rPr>
                <w:rFonts w:ascii="Arial" w:hAnsi="Arial" w:cs="Arial"/>
                <w:sz w:val="23"/>
                <w:szCs w:val="23"/>
              </w:rPr>
              <w:t>ченик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а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на језичко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 xml:space="preserve"> </w:t>
            </w:r>
            <w:r w:rsidRPr="001D72F9">
              <w:rPr>
                <w:rFonts w:ascii="Arial" w:hAnsi="Arial" w:cs="Arial"/>
                <w:sz w:val="23"/>
                <w:szCs w:val="23"/>
              </w:rPr>
              <w:t>изражавањ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е- препричавање, причање, описивање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-О</w:t>
            </w:r>
            <w:r w:rsidRPr="001D72F9">
              <w:rPr>
                <w:rFonts w:ascii="Arial" w:hAnsi="Arial" w:cs="Arial"/>
                <w:sz w:val="23"/>
                <w:szCs w:val="23"/>
              </w:rPr>
              <w:t>способљавање ученика да пажљиво посматрају, уочавају, откривају, запажају, упоре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ђ</w:t>
            </w:r>
            <w:r w:rsidRPr="001D72F9">
              <w:rPr>
                <w:rFonts w:ascii="Arial" w:hAnsi="Arial" w:cs="Arial"/>
                <w:sz w:val="23"/>
                <w:szCs w:val="23"/>
              </w:rPr>
              <w:t>ују, па тек онда дату предметност да мисаоно заокруже и језички уобличе.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-П</w:t>
            </w:r>
            <w:r w:rsidRPr="001D72F9">
              <w:rPr>
                <w:rFonts w:ascii="Arial" w:hAnsi="Arial" w:cs="Arial"/>
                <w:sz w:val="23"/>
                <w:szCs w:val="23"/>
              </w:rPr>
              <w:t>одстица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ње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и усмерава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ње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ученика</w:t>
            </w:r>
            <w:r w:rsidRPr="001D72F9">
              <w:rPr>
                <w:rFonts w:ascii="Arial" w:hAnsi="Arial" w:cs="Arial"/>
                <w:sz w:val="23"/>
                <w:szCs w:val="23"/>
              </w:rPr>
              <w:t>да из сложеног процеса описивања најпре усвоје неколика општа места којима се  служ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е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све дотле док се не оспособе за самосталн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о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описивање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>- систематска и осмишљена вежбања у говору и писању;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lastRenderedPageBreak/>
              <w:t>-Ч</w:t>
            </w:r>
            <w:r w:rsidRPr="001D72F9">
              <w:rPr>
                <w:rFonts w:ascii="Arial" w:hAnsi="Arial" w:cs="Arial"/>
                <w:sz w:val="23"/>
                <w:szCs w:val="23"/>
              </w:rPr>
              <w:t>итање и тумачење текста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 xml:space="preserve"> У</w:t>
            </w:r>
            <w:r w:rsidRPr="001D72F9">
              <w:rPr>
                <w:rFonts w:ascii="Arial" w:hAnsi="Arial" w:cs="Arial"/>
                <w:sz w:val="23"/>
                <w:szCs w:val="23"/>
              </w:rPr>
              <w:t>савршава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ње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учеников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>ог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D72F9">
              <w:rPr>
                <w:rFonts w:ascii="Arial" w:hAnsi="Arial" w:cs="Arial"/>
                <w:i/>
                <w:iCs/>
                <w:sz w:val="23"/>
                <w:szCs w:val="23"/>
              </w:rPr>
              <w:t>истраживачк</w:t>
            </w:r>
            <w:r w:rsidRPr="001D72F9">
              <w:rPr>
                <w:rFonts w:ascii="Arial" w:hAnsi="Arial" w:cs="Arial"/>
                <w:i/>
                <w:iCs/>
                <w:sz w:val="23"/>
                <w:szCs w:val="23"/>
                <w:lang w:val="sr-Cyrl-CS"/>
              </w:rPr>
              <w:t>ог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Pr="001D72F9">
              <w:rPr>
                <w:rFonts w:ascii="Arial" w:hAnsi="Arial" w:cs="Arial"/>
                <w:i/>
                <w:iCs/>
                <w:sz w:val="23"/>
                <w:szCs w:val="23"/>
              </w:rPr>
              <w:t>проналазачк</w:t>
            </w:r>
            <w:r w:rsidRPr="001D72F9">
              <w:rPr>
                <w:rFonts w:ascii="Arial" w:hAnsi="Arial" w:cs="Arial"/>
                <w:i/>
                <w:iCs/>
                <w:sz w:val="23"/>
                <w:szCs w:val="23"/>
                <w:lang w:val="sr-Cyrl-CS"/>
              </w:rPr>
              <w:t>ог</w:t>
            </w:r>
            <w:r w:rsidRPr="001D72F9">
              <w:rPr>
                <w:rFonts w:ascii="Arial" w:hAnsi="Arial" w:cs="Arial"/>
                <w:sz w:val="23"/>
                <w:szCs w:val="23"/>
                <w:lang w:val="sr-Cyrl-CS"/>
              </w:rPr>
              <w:t xml:space="preserve"> и</w:t>
            </w:r>
            <w:r w:rsidRPr="001D72F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D72F9">
              <w:rPr>
                <w:rFonts w:ascii="Arial" w:hAnsi="Arial" w:cs="Arial"/>
                <w:i/>
                <w:iCs/>
                <w:sz w:val="23"/>
                <w:szCs w:val="23"/>
              </w:rPr>
              <w:t>стваралач</w:t>
            </w:r>
            <w:r w:rsidRPr="001D72F9">
              <w:rPr>
                <w:rFonts w:ascii="Arial" w:hAnsi="Arial" w:cs="Arial"/>
                <w:i/>
                <w:iCs/>
                <w:sz w:val="23"/>
                <w:szCs w:val="23"/>
                <w:lang w:val="sr-Cyrl-CS"/>
              </w:rPr>
              <w:t>ког</w:t>
            </w:r>
            <w:r w:rsidRPr="001D72F9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 w:rsidRPr="001D72F9">
              <w:rPr>
                <w:rFonts w:ascii="Arial" w:hAnsi="Arial" w:cs="Arial"/>
                <w:sz w:val="23"/>
                <w:szCs w:val="23"/>
              </w:rPr>
              <w:t>однос према књижевноуметничком делу.</w:t>
            </w:r>
          </w:p>
          <w:p w:rsidR="00787DB1" w:rsidRPr="00AA1959" w:rsidRDefault="00787DB1" w:rsidP="00787DB1">
            <w:pPr>
              <w:pStyle w:val="Default"/>
              <w:spacing w:after="9"/>
              <w:rPr>
                <w:rFonts w:ascii="Arial" w:hAnsi="Arial" w:cs="Arial"/>
                <w:sz w:val="23"/>
                <w:szCs w:val="23"/>
                <w:lang w:val="sr-Latn-CS"/>
              </w:rPr>
            </w:pPr>
            <w:r w:rsidRPr="001D72F9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-</w:t>
            </w: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 истраживачки метод; подстицање ученика да прочитани текст истраживачки сагледају; 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787DB1" w:rsidRPr="001D72F9" w:rsidRDefault="00787DB1" w:rsidP="00787DB1">
      <w:pPr>
        <w:rPr>
          <w:rFonts w:ascii="Arial" w:hAnsi="Arial" w:cs="Arial"/>
          <w:b/>
          <w:sz w:val="32"/>
          <w:szCs w:val="32"/>
        </w:rPr>
      </w:pPr>
    </w:p>
    <w:p w:rsidR="00787DB1" w:rsidRPr="001D72F9" w:rsidRDefault="00787DB1" w:rsidP="00787DB1">
      <w:pPr>
        <w:jc w:val="center"/>
        <w:rPr>
          <w:rFonts w:ascii="Arial" w:hAnsi="Arial" w:cs="Arial"/>
          <w:b/>
          <w:sz w:val="32"/>
          <w:szCs w:val="32"/>
        </w:rPr>
      </w:pPr>
      <w:r w:rsidRPr="001D72F9">
        <w:rPr>
          <w:rFonts w:ascii="Arial" w:hAnsi="Arial" w:cs="Arial"/>
          <w:b/>
          <w:sz w:val="32"/>
          <w:szCs w:val="32"/>
          <w:lang w:val="sr-Cyrl-CS"/>
        </w:rPr>
        <w:t>ОБРАЗОВНИ СТАНДАРДИ</w:t>
      </w:r>
    </w:p>
    <w:tbl>
      <w:tblPr>
        <w:tblW w:w="146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3"/>
        <w:gridCol w:w="3874"/>
        <w:gridCol w:w="37"/>
        <w:gridCol w:w="5008"/>
        <w:gridCol w:w="3248"/>
      </w:tblGrid>
      <w:tr w:rsidR="00787DB1" w:rsidRPr="001D72F9" w:rsidTr="00787DB1">
        <w:trPr>
          <w:trHeight w:val="63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СРПСКИ ЈЕЗИК</w:t>
            </w:r>
          </w:p>
        </w:tc>
      </w:tr>
      <w:tr w:rsidR="00787DB1" w:rsidRPr="001D72F9" w:rsidTr="00787DB1">
        <w:trPr>
          <w:trHeight w:val="63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НАСТАВНА ТЕМА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ОСНОВНИ НИВО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СРЕДЊИ НИВО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НАПРЕДНИ НИВО</w:t>
            </w:r>
          </w:p>
        </w:tc>
      </w:tr>
      <w:tr w:rsidR="00787DB1" w:rsidRPr="001D72F9" w:rsidTr="00787DB1">
        <w:trPr>
          <w:trHeight w:val="63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ind w:right="-93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D72F9">
              <w:rPr>
                <w:rFonts w:ascii="Arial" w:hAnsi="Arial" w:cs="Arial"/>
                <w:b/>
                <w:lang w:val="en-US"/>
              </w:rPr>
              <w:t>JEЗИК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 xml:space="preserve">1СЈ. 1.4.1. препознаје врсте речи (именице, заменице, придеве, бројеве и глаголе)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 xml:space="preserve">1СЈ. 1.4.2. препознаје граматичке категорије променљивих речи (род и број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заједничких именица) и глаголско време (презент, перфекат и  футур)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 xml:space="preserve">1СЈ. 1.4.3. препознаје врсте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lastRenderedPageBreak/>
              <w:t>реченица по комуникативној функцији (обавештајне, упитне, узвичне, заповедне) и по потврдности/одричности (потврдне и одричне)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color w:val="000000"/>
                <w:spacing w:val="-3"/>
                <w:lang w:val="ru-RU"/>
              </w:rPr>
              <w:t>1</w:t>
            </w:r>
            <w:r w:rsidRPr="001D72F9">
              <w:rPr>
                <w:rFonts w:ascii="Arial" w:hAnsi="Arial" w:cs="Arial"/>
                <w:color w:val="000000"/>
                <w:spacing w:val="-3"/>
                <w:lang w:val="ru-RU"/>
              </w:rPr>
              <w:t xml:space="preserve">СЈ. 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-3"/>
                <w:lang w:val="ru-RU"/>
              </w:rPr>
              <w:t>1</w:t>
            </w:r>
            <w:r w:rsidRPr="001D72F9">
              <w:rPr>
                <w:rFonts w:ascii="Arial" w:hAnsi="Arial" w:cs="Arial"/>
                <w:color w:val="000000"/>
                <w:spacing w:val="-3"/>
                <w:lang w:val="ru-RU"/>
              </w:rPr>
              <w:t>.4.4. препознаје антонимију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>1СЈ. 1.4.5. познаје значења речи и фразеологизама који се употребљавају у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свакодневној комуникацији (у кући, школи и сл.)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lang w:val="ru-RU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 xml:space="preserve">1СЈ.2.4.1. одређује врсте речи (именице, заменице, придеве, бројеве и глаголе)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 xml:space="preserve">1СЈ.2.4.2. препознаје подврсте речи (властите и заједничке именице; описне, присвојне и градивне придеве; личне заменице; основне и редне бројеве)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 xml:space="preserve">1СЈ.2.4.3. препознаје лице, род и број личних заменица у номинативу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lastRenderedPageBreak/>
              <w:t xml:space="preserve">1СЈ.2.4.4. препознаје граматичке категорије глагола (лице, број и род) и уме да </w:t>
            </w: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 xml:space="preserve">пребаци глаголе из једног 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-2"/>
                <w:lang w:val="ru-RU"/>
              </w:rPr>
              <w:t xml:space="preserve">глаголског </w:t>
            </w: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 xml:space="preserve">времена у друго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1СЈ.2.4.5. препознаје субјекат и глаголски предикат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1СЈ.2.4.6. одређујс врсте реченица по комуникативној функцији (обавештајне,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упитне, узвичне, заповедне) и по потврдности/одричности (потврдне и одричне)</w:t>
            </w:r>
          </w:p>
          <w:p w:rsidR="00787DB1" w:rsidRPr="001D72F9" w:rsidRDefault="00787DB1" w:rsidP="00787DB1">
            <w:pPr>
              <w:shd w:val="clear" w:color="auto" w:fill="FFFFFF"/>
              <w:tabs>
                <w:tab w:val="center" w:pos="7286"/>
              </w:tabs>
              <w:rPr>
                <w:rFonts w:ascii="Arial" w:hAnsi="Arial" w:cs="Arial"/>
                <w:color w:val="000000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1СЈ.2.4.7. саставља реченице различите по комуникативној функцији и облику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1СЈ.2.4.8. препознаје синонимију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1СЈ.3.4.</w:t>
            </w:r>
            <w:r w:rsidRPr="001D72F9">
              <w:rPr>
                <w:rFonts w:ascii="Arial" w:hAnsi="Arial" w:cs="Arial"/>
                <w:bCs/>
                <w:color w:val="000000"/>
                <w:lang w:val="ru-RU"/>
              </w:rPr>
              <w:t>1.</w:t>
            </w:r>
            <w:r w:rsidRPr="001D72F9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 xml:space="preserve">именује врсте и подврсте речи (властите и заједничке именице; описне, присвојне и градивне придеве; личне заменице; основне и редне бројеве; глаголе)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 xml:space="preserve">1СЈ.3.4.2. уме да промени облик променљивих речи према задатом критеријуму: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lastRenderedPageBreak/>
              <w:t xml:space="preserve">заједничких именица према броју, а глагола, придева и заменица према роду и броју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 xml:space="preserve">1СЈ.3.4.3. препознаје прави објекат (у акузативу) и прилошке одредбе за време,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место и начин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1СЈ.3.4.4. одређује значења непознатих речи и фразеологизама на основу ситуације 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текста/контекста у којем су употребљени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1СЈ.3.4.5. употребљава речи у основном и пренесеном/фигуративном значењу</w:t>
            </w:r>
          </w:p>
        </w:tc>
      </w:tr>
      <w:tr w:rsidR="00787DB1" w:rsidRPr="001D72F9" w:rsidTr="00787DB1">
        <w:trPr>
          <w:trHeight w:val="63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K</w:t>
            </w:r>
            <w:r w:rsidRPr="001D72F9">
              <w:rPr>
                <w:rFonts w:ascii="Arial" w:hAnsi="Arial" w:cs="Arial"/>
                <w:b/>
                <w:sz w:val="28"/>
                <w:szCs w:val="28"/>
              </w:rPr>
              <w:t>ЊИЖЕВНОСТ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-2"/>
                <w:lang w:val="ru-RU"/>
              </w:rPr>
              <w:t>1СЈ. 1.2.1.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-2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>влада основном техником читања ћириличког и латиничког текста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</w:rPr>
              <w:t>I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СЈ. 1.2.2. одговара на једноставна питања у вези са текстом, проналазећи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информације експлицитно исказане уједној реченици, пасусу, или у једноставној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 xml:space="preserve">табели (ко, шта, где,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lastRenderedPageBreak/>
              <w:t>када, колико и сл.)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 1.2.3. препознаје да ли је тражена информација, која може да буде исказана на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различите начине (синонимија, парафраза), садржана у тексту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 1.2.4. познаје и користи основне делове текста и књиге (наслов, пасус, име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аутора; садржај, речник)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>1СЈ. 1.2.5. одређује основну тему текста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>1СЈ. 1.2.6. разуме дословно значење текста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1СЈ.1.2.7. разликује књижевноуметнички од информативног текста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 1.2.8. процењује садржај текста на основу задатог критеријума: да ли му се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допада, да ли му је занимљив; да ли постоји сличност између ликова и еитуација из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текста и особа и ситуација које су му познате; издваја речи које су му непознате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-2"/>
                <w:lang w:val="ru-RU"/>
              </w:rPr>
              <w:t>1СЈ. 1.5.1.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-2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 xml:space="preserve">препознаје књижевне родове на основу формалних </w:t>
            </w: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lastRenderedPageBreak/>
              <w:t>одлика поезије, прозе 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-3"/>
                <w:lang w:val="ru-RU"/>
              </w:rPr>
              <w:t>драме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1СЈ.1.5.2. препознаје књижевне врсте (бајку и басну)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 1.5.3. одређује главни догађај и ликове (који су носиоци радње) у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књижевноуметничком тексту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 1.5.4. одређује време и место дешавања радње у књижевноуметничком тексту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lastRenderedPageBreak/>
              <w:t>1СЈ.2.2.1. чита текст природно, поштујући интонацију реченице/стиха; уме да одреди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на ком месту у тексту је пауза, место логичког акцента; који део текста треба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прочитати брже, а који спорије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1СЈ.2.2.2. изводи једноставне закључке у вези са текстом, анализирајући 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обједињујући информације исказане у различитим деловима текста (у различитим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lastRenderedPageBreak/>
              <w:t>реченицама, пасусима, пољима табеле)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1СЈ.2.2.3. раздваја битне од небитних информација; одређује след догађаја у тексту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1СЈ.2.2.4. успоставља везу између информација исказаних у линеарном 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нелинеарном тексту (нпр. проналази део/детаљ који је приказан на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 xml:space="preserve">илустрацији, </w:t>
            </w:r>
            <w:r w:rsidRPr="001D72F9">
              <w:rPr>
                <w:rFonts w:ascii="Arial" w:hAnsi="Arial" w:cs="Arial"/>
                <w:b/>
                <w:bCs/>
                <w:color w:val="000000"/>
                <w:lang w:val="ru-RU"/>
              </w:rPr>
              <w:t>у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табели, или на дијаграму)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ЈСЈ.2.2.5. одређује основни смисао текста и његову намену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1СЈ.2.2.6. препознаје фигуративно значење у тексту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1СЈ.2.2.7. изводи једноставне закључке на основу текста (предвиђа даљи ток радње,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објашњава расплет, уочава међусобну повезаност догађаја, на основу поступака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јунака/актера закључује о њиховим особинама, осећањима, намерама и сл.)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1СЈ.2.2.8. износи свој став о садржају текста и образлаже зашто му се допада/не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допада, због чега му је занимљив/незанимљив; да ли се слаже/не слаже са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поступцима ликова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1СЈ.2.2.9. издваја делове текста који су му нејасни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 xml:space="preserve">1 СЈ.2.2.10. вреднује примереност илустрација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lastRenderedPageBreak/>
              <w:t>које прате текст; наводи разлоге за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избор одређене илустрације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1СЈ.2.5.</w:t>
            </w:r>
            <w:r w:rsidRPr="001D72F9">
              <w:rPr>
                <w:rFonts w:ascii="Arial" w:hAnsi="Arial" w:cs="Arial"/>
                <w:bCs/>
                <w:color w:val="000000"/>
                <w:spacing w:val="-1"/>
                <w:lang w:val="ru-RU"/>
              </w:rPr>
              <w:t>1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. разликује лирску од епске песме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1СЈ.2.5.2. одређује фолклорне форме (кратке народне умотворине - пословице,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загонетке, брзалице)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1СЈ.2.5.3. препознаје риму, стих и строфу у лирској песми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1СЈ.2.5.4. одређује карактеристичне особине, осећања, изглед и поступке ликова; 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односе међу ликовима у</w:t>
            </w:r>
            <w:r w:rsidRPr="001D72F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књижевноуметничком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тексту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1СЈ.2.5.5. уочава везе међу догађајима (нпр. одређује редослед догађаја у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књижевноуметничком тексту)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1СЈ.2.5.6. разликује приповедање од описивања и дијалога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1СЈ.2.5.7. разуме фигуративну употребу језика у књижевноуметничком тексту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lastRenderedPageBreak/>
              <w:t>1СЈ.3.2.1. изводи сложеније закључке на основу текста, обједињујући информације из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различитих делова дужег текста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 xml:space="preserve">1СЈ.3.2.2. повезује и обједињује информације исказане различитим симболички системима (нпр.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lastRenderedPageBreak/>
              <w:t>текст, табела, графички приказ)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1СЈ.3.2.3. разликује различита гледишта заступљена у информативном тексту (нпр.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 xml:space="preserve">мишљење аутора текста </w:t>
            </w:r>
            <w:r w:rsidRPr="001D72F9">
              <w:rPr>
                <w:rFonts w:ascii="Arial" w:hAnsi="Arial" w:cs="Arial"/>
                <w:i/>
                <w:iCs/>
                <w:color w:val="000000"/>
                <w:spacing w:val="-2"/>
                <w:lang w:val="ru-RU"/>
              </w:rPr>
              <w:t xml:space="preserve">\&gt;х. </w:t>
            </w: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>мишљења учесника у догађају)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1СЈ.3.2.4. изводи сложеније закључке на основу текста и издваја делове текста који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их поткрепљују; резимира наративни текст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1СЈ.3.2.5. представља текст у одговарајућој нелинеарној форми (уноси податке из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 xml:space="preserve">текста </w:t>
            </w:r>
            <w:r w:rsidRPr="001D72F9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у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дату табелу или дијаграм)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1СЈ.3.2.6. процењује сврху информативног текста у односу на предвиђену намену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(нпр. који од два текста боље описује дату слику, да ли је упутство за (познату) игру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>потпуно и сл.)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 xml:space="preserve">1СЈ.3.2.7. објашњава и вреднује догађаје и поступке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lastRenderedPageBreak/>
              <w:t>ликова у тексту (нпр. Објашњава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зашто је лик поступио на одређен начин, или вреднује крај приче у односу на своја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предвиђања током читања текста, или износи свој став о догађајима из текста)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 xml:space="preserve">1СЈ.3.5.1. тумачи особине, понашање и поступке ликова 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 xml:space="preserve">позивајући се на текст   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 xml:space="preserve">1СЈ.3.5.2. уочава узрочно-последичне везе међу догађајима у тексту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1СЈ.3.5.3. тумачи идеје у књижевноуметничком тексту, аргументује их позивајући се на текст</w:t>
            </w:r>
          </w:p>
        </w:tc>
      </w:tr>
      <w:tr w:rsidR="00787DB1" w:rsidRPr="001D72F9" w:rsidTr="00787DB1">
        <w:trPr>
          <w:trHeight w:val="5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pStyle w:val="Header"/>
              <w:tabs>
                <w:tab w:val="left" w:pos="8021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lastRenderedPageBreak/>
              <w:t xml:space="preserve">ЈЕЗИЧКА </w:t>
            </w:r>
          </w:p>
          <w:p w:rsidR="00787DB1" w:rsidRPr="001D72F9" w:rsidRDefault="00787DB1" w:rsidP="00787DB1">
            <w:pPr>
              <w:pStyle w:val="Header"/>
              <w:tabs>
                <w:tab w:val="left" w:pos="8021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КУЛТУРА</w:t>
            </w:r>
          </w:p>
          <w:p w:rsidR="00787DB1" w:rsidRPr="001D72F9" w:rsidRDefault="00787DB1" w:rsidP="00787DB1">
            <w:pPr>
              <w:jc w:val="both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color w:val="000000"/>
                <w:spacing w:val="-2"/>
                <w:lang w:val="ru-RU"/>
              </w:rPr>
              <w:t>1</w:t>
            </w: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 xml:space="preserve">СЈ. 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-2"/>
                <w:lang w:val="ru-RU"/>
              </w:rPr>
              <w:t>1</w:t>
            </w: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>.3.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-2"/>
                <w:lang w:val="ru-RU"/>
              </w:rPr>
              <w:t>1</w:t>
            </w: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>. пише писаним словима ћирилице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3"/>
                <w:lang w:val="ru-RU"/>
              </w:rPr>
              <w:t>1СЈ. 1.3.2. уме да се потпише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 1.3.3. почиње реченицу великим словом, завршава је одговарајућим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 xml:space="preserve">интерпункцијским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lastRenderedPageBreak/>
              <w:t>знаком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 1.3.4. употребљава велико слово приликом писања личних имена, назива места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(једночланих), назива школе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-1"/>
                <w:lang w:val="ru-RU"/>
              </w:rPr>
              <w:t>1СЈ.1.3.5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-1"/>
                <w:lang w:val="ru-RU"/>
              </w:rPr>
              <w:t xml:space="preserve">.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пише кратким потпуним реченицама једноставне структуре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>1СЈ. 1.3.6. издваја наслов, углавном се држи теме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>1СЈ. 1.3.7. препричава кратак једноставан текст (до 400 речи)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1СЈ.1.3.8. користи скроман фонд речи (у односу на узраст); правилно их употребљава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 1.3.9. пише кратку поруку (о томе куда иде, зашто касни, и сл.)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 1.3.10. пише честитку (за Нову годину, рођендан), позивницу (за рођенданску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прославу, забаву), разгледницу (са летовања, зимовања, екскурзије)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12"/>
                <w:lang w:val="ru-RU"/>
              </w:rPr>
              <w:lastRenderedPageBreak/>
              <w:t>1СЈ.2.3.1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12"/>
                <w:lang w:val="ru-RU"/>
              </w:rPr>
              <w:t>.</w:t>
            </w:r>
            <w:r w:rsidRPr="001D72F9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-6"/>
                <w:lang w:val="ru-RU"/>
              </w:rPr>
              <w:t xml:space="preserve">зна и </w:t>
            </w:r>
            <w:r w:rsidRPr="001D72F9">
              <w:rPr>
                <w:rFonts w:ascii="Arial" w:hAnsi="Arial" w:cs="Arial"/>
                <w:bCs/>
                <w:color w:val="000000"/>
                <w:spacing w:val="-6"/>
                <w:lang w:val="ru-RU"/>
              </w:rPr>
              <w:t xml:space="preserve">користи </w:t>
            </w:r>
            <w:r w:rsidRPr="001D72F9">
              <w:rPr>
                <w:rFonts w:ascii="Arial" w:hAnsi="Arial" w:cs="Arial"/>
                <w:color w:val="000000"/>
                <w:spacing w:val="-6"/>
                <w:lang w:val="ru-RU"/>
              </w:rPr>
              <w:t>оба писма (ћирилицу и латиницу)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1СЈ.2.3.2. употребљава велико слово приликом писања имена држава и места 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њихових становника; користи наводнике при навођењу туђих речи; правилно пише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 xml:space="preserve">присвојне придеве </w:t>
            </w:r>
            <w:r w:rsidRPr="001D72F9">
              <w:rPr>
                <w:rFonts w:ascii="Arial" w:hAnsi="Arial" w:cs="Arial"/>
                <w:i/>
                <w:iCs/>
                <w:color w:val="000000"/>
                <w:spacing w:val="-1"/>
                <w:lang w:val="ru-RU"/>
              </w:rPr>
              <w:t xml:space="preserve">{-ов/-ев/-ии, -ски/-чки/-шки)\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lastRenderedPageBreak/>
              <w:t xml:space="preserve">правилно пише гласове ћ, ч, ђ, </w:t>
            </w:r>
            <w:r w:rsidRPr="001D72F9">
              <w:rPr>
                <w:rFonts w:ascii="Arial" w:hAnsi="Arial" w:cs="Arial"/>
                <w:smallCaps/>
                <w:color w:val="000000"/>
                <w:spacing w:val="-1"/>
                <w:lang w:val="ru-RU"/>
              </w:rPr>
              <w:t>Љ;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>правилно пише сугласник ј у интервокалској позицији; правилно пише речцу л_и 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речцу не; употребљава запету при набрајању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1СЈ.2.3.3. пише јасним и потпуним реченицама; варира језички израз (ред речи у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реченици, типове реченица, дужину реченице...)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] СЈ.2.3.4. држи се теме; излагање организује око основне идеје текста коју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поткрепљује одговарајућим детаљима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 СЈ.2.3.5. језички израз прилагођава комуникативној ситуацији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(формалној/неформалној)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1СЈ.2.3.6. саставља кратак наративни текст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1СЈ.2.3.7. саставља кратак дескриптивни текст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1СЈ.2.3.8. користи фонд речи примерен узрасту; употребљава синониме (нпр. да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избегне понављање)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1СЈ.2.3.9. исправља свој текст (критички чита написано, поправља текст и исправља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-4"/>
                <w:lang w:val="ru-RU"/>
              </w:rPr>
              <w:t>грешке)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</w:rPr>
              <w:t>I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 xml:space="preserve"> СЈ.2.3.10. уме да попуни једноставан образац са основним подацима о себи (име,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 xml:space="preserve">презиме, име родитеља, година рођења,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lastRenderedPageBreak/>
              <w:t>адреса, телефон; школа, разред, одељење)</w:t>
            </w:r>
          </w:p>
          <w:p w:rsidR="00787DB1" w:rsidRPr="001D72F9" w:rsidRDefault="00787DB1" w:rsidP="00787DB1">
            <w:pPr>
              <w:rPr>
                <w:rFonts w:ascii="Arial" w:hAnsi="Arial" w:cs="Arial"/>
                <w:color w:val="000000"/>
                <w:spacing w:val="-2"/>
                <w:lang w:val="en-US"/>
              </w:rPr>
            </w:pPr>
            <w:r w:rsidRPr="001D72F9">
              <w:rPr>
                <w:rFonts w:ascii="Arial" w:hAnsi="Arial" w:cs="Arial"/>
                <w:color w:val="000000"/>
                <w:spacing w:val="-2"/>
                <w:lang w:val="ru-RU"/>
              </w:rPr>
              <w:t>1СЈ.2.3.1 1. пише писмо (приватно) и уме да га адресира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lastRenderedPageBreak/>
              <w:t>1СЈ.3.3.1. пише јасним, потпуним, добро обликованим реченицама; користи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разноврсне синтаксичке конструкције, укључујући и сложене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 xml:space="preserve">1СЈ.3.3.2. јасно структурира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lastRenderedPageBreak/>
              <w:t>текст (уводни, средишњи и завршни део текста); добро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распоређује основну информацију и додатне информације унутар текста и пасуса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lang w:val="ru-RU"/>
              </w:rPr>
              <w:t>ЈСЈ.3.3.3. прилагођава језичко-стилски израз типу текста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1СЈ.3.3.4. саставља кратак експозиторни текст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1СЈ.3.3.5. користи богат фонд речи (у односу на узраст)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1СЈ.3.3.6. издваја пасусе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787DB1" w:rsidRDefault="00787DB1" w:rsidP="00787DB1">
      <w:pPr>
        <w:rPr>
          <w:rFonts w:ascii="Arial" w:hAnsi="Arial" w:cs="Arial"/>
        </w:rPr>
      </w:pPr>
    </w:p>
    <w:p w:rsidR="000D4E12" w:rsidRDefault="000D4E12" w:rsidP="00787DB1">
      <w:pPr>
        <w:rPr>
          <w:rFonts w:ascii="Arial" w:hAnsi="Arial" w:cs="Arial"/>
        </w:rPr>
      </w:pPr>
    </w:p>
    <w:tbl>
      <w:tblPr>
        <w:tblW w:w="0" w:type="auto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4118"/>
      </w:tblGrid>
      <w:tr w:rsidR="000D4E12" w:rsidRPr="000A1651" w:rsidTr="000D4E12">
        <w:trPr>
          <w:trHeight w:val="1044"/>
          <w:jc w:val="center"/>
        </w:trPr>
        <w:tc>
          <w:tcPr>
            <w:tcW w:w="5905" w:type="dxa"/>
            <w:gridSpan w:val="2"/>
            <w:shd w:val="clear" w:color="auto" w:fill="D9D9D9"/>
            <w:vAlign w:val="center"/>
          </w:tcPr>
          <w:p w:rsidR="000D4E12" w:rsidRDefault="000D4E12" w:rsidP="000D4E12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0D4E12">
              <w:rPr>
                <w:rFonts w:ascii="Arial" w:hAnsi="Arial" w:cs="Arial"/>
                <w:lang w:val="sr-Cyrl-CS"/>
              </w:rPr>
              <w:t xml:space="preserve">Наставни предмет: </w:t>
            </w:r>
            <w:r w:rsidRPr="000D4E12">
              <w:rPr>
                <w:rFonts w:ascii="Arial" w:hAnsi="Arial" w:cs="Arial"/>
                <w:b/>
                <w:lang w:val="sr-Cyrl-CS"/>
              </w:rPr>
              <w:t>СРПСКИ ЈЕЗИК</w:t>
            </w:r>
          </w:p>
          <w:p w:rsidR="000D4E12" w:rsidRPr="000D4E12" w:rsidRDefault="000D4E12" w:rsidP="000D4E12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                 </w:t>
            </w:r>
            <w:r w:rsidRPr="000D4E12">
              <w:rPr>
                <w:rFonts w:ascii="Arial" w:hAnsi="Arial" w:cs="Arial"/>
                <w:b/>
                <w:lang w:val="sr-Cyrl-CS"/>
              </w:rPr>
              <w:t>ДОПУНСКА НАСТАВА</w:t>
            </w:r>
          </w:p>
          <w:p w:rsidR="000D4E12" w:rsidRPr="000D4E12" w:rsidRDefault="000D4E12" w:rsidP="000D4E12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Фонд часова:           </w:t>
            </w:r>
            <w:r w:rsidRPr="000D4E12">
              <w:rPr>
                <w:rFonts w:ascii="Arial" w:hAnsi="Arial" w:cs="Arial"/>
                <w:b/>
                <w:lang w:val="sr-Cyrl-CS"/>
              </w:rPr>
              <w:t>18</w:t>
            </w:r>
          </w:p>
        </w:tc>
      </w:tr>
      <w:tr w:rsidR="000D4E12" w:rsidRPr="000A1651" w:rsidTr="000D4E12">
        <w:trPr>
          <w:trHeight w:val="570"/>
          <w:jc w:val="center"/>
        </w:trPr>
        <w:tc>
          <w:tcPr>
            <w:tcW w:w="1787" w:type="dxa"/>
            <w:shd w:val="clear" w:color="auto" w:fill="D9D9D9"/>
            <w:vAlign w:val="center"/>
          </w:tcPr>
          <w:p w:rsidR="000D4E12" w:rsidRPr="000A1651" w:rsidRDefault="000D4E12" w:rsidP="0095517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A165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Редни број теме / области</w:t>
            </w:r>
          </w:p>
        </w:tc>
        <w:tc>
          <w:tcPr>
            <w:tcW w:w="4118" w:type="dxa"/>
            <w:shd w:val="clear" w:color="auto" w:fill="D9D9D9"/>
            <w:vAlign w:val="center"/>
          </w:tcPr>
          <w:p w:rsidR="000D4E12" w:rsidRPr="000D4E12" w:rsidRDefault="000D4E12" w:rsidP="000D4E12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0D4E12">
              <w:rPr>
                <w:rFonts w:ascii="Arial" w:hAnsi="Arial" w:cs="Arial"/>
                <w:lang w:val="sr-Cyrl-CS"/>
              </w:rPr>
              <w:t xml:space="preserve">НАСТАВНА </w:t>
            </w:r>
          </w:p>
          <w:p w:rsidR="000D4E12" w:rsidRPr="000D4E12" w:rsidRDefault="000D4E12" w:rsidP="000D4E12">
            <w:pPr>
              <w:pStyle w:val="NoSpacing"/>
              <w:rPr>
                <w:rFonts w:ascii="Arial" w:hAnsi="Arial" w:cs="Arial"/>
                <w:sz w:val="36"/>
                <w:szCs w:val="36"/>
                <w:lang w:val="sr-Cyrl-CS"/>
              </w:rPr>
            </w:pPr>
            <w:r w:rsidRPr="000D4E12">
              <w:rPr>
                <w:rFonts w:ascii="Arial" w:hAnsi="Arial" w:cs="Arial"/>
                <w:lang w:val="sr-Cyrl-CS"/>
              </w:rPr>
              <w:t>ТЕМА/ОБЛАСТ</w:t>
            </w:r>
          </w:p>
        </w:tc>
      </w:tr>
      <w:tr w:rsidR="000D4E12" w:rsidRPr="000A1651" w:rsidTr="000D4E12">
        <w:trPr>
          <w:jc w:val="center"/>
        </w:trPr>
        <w:tc>
          <w:tcPr>
            <w:tcW w:w="1787" w:type="dxa"/>
          </w:tcPr>
          <w:p w:rsidR="000D4E12" w:rsidRPr="0025405F" w:rsidRDefault="000D4E12" w:rsidP="00955175">
            <w:pPr>
              <w:jc w:val="center"/>
              <w:rPr>
                <w:rFonts w:ascii="Arial" w:hAnsi="Arial" w:cs="Arial"/>
                <w:bCs/>
              </w:rPr>
            </w:pPr>
            <w:r w:rsidRPr="0025405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118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 xml:space="preserve">Именице </w:t>
            </w:r>
          </w:p>
        </w:tc>
      </w:tr>
      <w:tr w:rsidR="000D4E12" w:rsidRPr="000A1651" w:rsidTr="000D4E12">
        <w:trPr>
          <w:jc w:val="center"/>
        </w:trPr>
        <w:tc>
          <w:tcPr>
            <w:tcW w:w="1787" w:type="dxa"/>
          </w:tcPr>
          <w:p w:rsidR="000D4E12" w:rsidRPr="0025405F" w:rsidRDefault="000D4E12" w:rsidP="00955175">
            <w:pPr>
              <w:jc w:val="center"/>
              <w:rPr>
                <w:rFonts w:ascii="Arial" w:hAnsi="Arial" w:cs="Arial"/>
                <w:bCs/>
              </w:rPr>
            </w:pPr>
            <w:r w:rsidRPr="0025405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118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 xml:space="preserve">Заменице </w:t>
            </w:r>
          </w:p>
        </w:tc>
      </w:tr>
      <w:tr w:rsidR="000D4E12" w:rsidRPr="000A1651" w:rsidTr="000D4E12">
        <w:trPr>
          <w:jc w:val="center"/>
        </w:trPr>
        <w:tc>
          <w:tcPr>
            <w:tcW w:w="1787" w:type="dxa"/>
          </w:tcPr>
          <w:p w:rsidR="000D4E12" w:rsidRPr="0025405F" w:rsidRDefault="000D4E12" w:rsidP="00955175">
            <w:pPr>
              <w:jc w:val="center"/>
              <w:rPr>
                <w:rFonts w:ascii="Arial" w:hAnsi="Arial" w:cs="Arial"/>
                <w:bCs/>
              </w:rPr>
            </w:pPr>
            <w:r w:rsidRPr="0025405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118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 xml:space="preserve">Придеви </w:t>
            </w:r>
          </w:p>
        </w:tc>
      </w:tr>
      <w:tr w:rsidR="000D4E12" w:rsidRPr="000A1651" w:rsidTr="000D4E12">
        <w:trPr>
          <w:jc w:val="center"/>
        </w:trPr>
        <w:tc>
          <w:tcPr>
            <w:tcW w:w="1787" w:type="dxa"/>
          </w:tcPr>
          <w:p w:rsidR="000D4E12" w:rsidRPr="0025405F" w:rsidRDefault="000D4E12" w:rsidP="00955175">
            <w:pPr>
              <w:jc w:val="center"/>
              <w:rPr>
                <w:rFonts w:ascii="Arial" w:hAnsi="Arial" w:cs="Arial"/>
                <w:bCs/>
              </w:rPr>
            </w:pPr>
            <w:r w:rsidRPr="0025405F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118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 xml:space="preserve">Глаголи </w:t>
            </w:r>
          </w:p>
        </w:tc>
      </w:tr>
      <w:tr w:rsidR="000D4E12" w:rsidRPr="000A1651" w:rsidTr="000D4E12">
        <w:trPr>
          <w:jc w:val="center"/>
        </w:trPr>
        <w:tc>
          <w:tcPr>
            <w:tcW w:w="1787" w:type="dxa"/>
          </w:tcPr>
          <w:p w:rsidR="000D4E12" w:rsidRPr="0025405F" w:rsidRDefault="000D4E12" w:rsidP="00955175">
            <w:pPr>
              <w:jc w:val="center"/>
              <w:rPr>
                <w:rFonts w:ascii="Arial" w:hAnsi="Arial" w:cs="Arial"/>
                <w:bCs/>
              </w:rPr>
            </w:pPr>
            <w:r w:rsidRPr="0025405F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118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 xml:space="preserve">Бројеви </w:t>
            </w:r>
          </w:p>
        </w:tc>
      </w:tr>
      <w:tr w:rsidR="000D4E12" w:rsidRPr="000A1651" w:rsidTr="000D4E12">
        <w:trPr>
          <w:jc w:val="center"/>
        </w:trPr>
        <w:tc>
          <w:tcPr>
            <w:tcW w:w="1787" w:type="dxa"/>
          </w:tcPr>
          <w:p w:rsidR="000D4E12" w:rsidRPr="0025405F" w:rsidRDefault="000D4E12" w:rsidP="00955175">
            <w:pPr>
              <w:jc w:val="center"/>
              <w:rPr>
                <w:rFonts w:ascii="Arial" w:hAnsi="Arial" w:cs="Arial"/>
                <w:bCs/>
              </w:rPr>
            </w:pPr>
            <w:r w:rsidRPr="0025405F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4118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 xml:space="preserve">Променљиве и непроменљиве речи </w:t>
            </w:r>
          </w:p>
        </w:tc>
      </w:tr>
      <w:tr w:rsidR="000D4E12" w:rsidRPr="000A1651" w:rsidTr="000D4E12">
        <w:trPr>
          <w:jc w:val="center"/>
        </w:trPr>
        <w:tc>
          <w:tcPr>
            <w:tcW w:w="1787" w:type="dxa"/>
          </w:tcPr>
          <w:p w:rsidR="000D4E12" w:rsidRPr="0025405F" w:rsidRDefault="000D4E12" w:rsidP="00955175">
            <w:pPr>
              <w:jc w:val="center"/>
              <w:rPr>
                <w:rFonts w:ascii="Arial" w:hAnsi="Arial" w:cs="Arial"/>
                <w:bCs/>
              </w:rPr>
            </w:pPr>
            <w:r w:rsidRPr="0025405F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118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 xml:space="preserve">Правопис </w:t>
            </w:r>
          </w:p>
        </w:tc>
      </w:tr>
    </w:tbl>
    <w:p w:rsidR="000D4E12" w:rsidRPr="000D4E12" w:rsidRDefault="000D4E12" w:rsidP="00787DB1">
      <w:pPr>
        <w:rPr>
          <w:rFonts w:ascii="Arial" w:hAnsi="Arial" w:cs="Arial"/>
        </w:rPr>
      </w:pPr>
    </w:p>
    <w:p w:rsidR="00787DB1" w:rsidRPr="001D72F9" w:rsidRDefault="00787DB1" w:rsidP="00787DB1">
      <w:pPr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547"/>
        <w:gridCol w:w="1318"/>
        <w:gridCol w:w="4765"/>
        <w:gridCol w:w="4103"/>
      </w:tblGrid>
      <w:tr w:rsidR="00787DB1" w:rsidRPr="00BA0443" w:rsidTr="00787DB1">
        <w:tc>
          <w:tcPr>
            <w:tcW w:w="1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1" w:rsidRPr="00BA0443" w:rsidRDefault="00787DB1" w:rsidP="0078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A0443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Енглески језик</w:t>
            </w:r>
          </w:p>
        </w:tc>
      </w:tr>
      <w:tr w:rsidR="00787DB1" w:rsidRPr="00BA0443" w:rsidTr="00787DB1">
        <w:tc>
          <w:tcPr>
            <w:tcW w:w="1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1" w:rsidRPr="00BA0443" w:rsidRDefault="00787DB1" w:rsidP="00787DB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A0443">
              <w:rPr>
                <w:rFonts w:ascii="Arial" w:eastAsia="Times New Roman" w:hAnsi="Arial" w:cs="Arial"/>
                <w:b/>
              </w:rPr>
              <w:t>ЦИЉ</w:t>
            </w:r>
            <w:r w:rsidRPr="00BA0443">
              <w:rPr>
                <w:rFonts w:ascii="Arial" w:eastAsia="Times New Roman" w:hAnsi="Arial" w:cs="Arial"/>
              </w:rPr>
              <w:t xml:space="preserve">:  </w:t>
            </w:r>
          </w:p>
          <w:p w:rsidR="00787DB1" w:rsidRPr="00FF7C4E" w:rsidRDefault="00787DB1" w:rsidP="00787DB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F7C4E">
              <w:rPr>
                <w:rFonts w:ascii="Arial" w:eastAsia="Times New Roman" w:hAnsi="Arial" w:cs="Arial"/>
              </w:rPr>
              <w:t>Циљ наставе страног језика у основном образовању заснива се на потребама ученика које се остварују овладавањем комуникативних вештина и развијањем способности и метода учења страног језика.</w:t>
            </w:r>
          </w:p>
          <w:p w:rsidR="00787DB1" w:rsidRPr="00FF7C4E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FF7C4E">
              <w:rPr>
                <w:rFonts w:ascii="Arial" w:eastAsia="Times New Roman" w:hAnsi="Arial" w:cs="Arial"/>
              </w:rPr>
              <w:t>Циљ наставе страног језика у основном образовању стога јесте: развијање сазнајних и интелектуалних способности ученика, његових хуманистичких, моралних и естетских ставова, стицање позитивног односа према другим језицима и културама, као и према сопственом језику и културном наслеђу, уз уважавање различитости и навикавање на отвореност у комуникацији, стицање свести и сазнања о функционисању страног и матерњег језика. Током основног образовања, ученик треба да усвоји основна знања из страног језика која ће му омогућити да се у једноставној усменој и писаној комуникацији споразумева са људима из других земаља, усвоји норме вербалне и невербалне комуникације у складу са специфичностима језика који учи, као и да настави, на вишем нивоу образовања и самостално, учење истог или другог страног језика.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7DB1" w:rsidRPr="00BA0443" w:rsidTr="00787DB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7DB1" w:rsidRPr="00BA0443" w:rsidRDefault="00787DB1" w:rsidP="0078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A0443">
              <w:rPr>
                <w:rFonts w:ascii="Arial" w:eastAsia="Times New Roman" w:hAnsi="Arial" w:cs="Arial"/>
                <w:b/>
                <w:lang w:val="sr-Cyrl-CS"/>
              </w:rPr>
              <w:t>ОБЛАСТ/ТЕМА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7DB1" w:rsidRPr="00BA0443" w:rsidRDefault="00787DB1" w:rsidP="0078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A0443">
              <w:rPr>
                <w:rFonts w:ascii="Arial" w:eastAsia="Times New Roman" w:hAnsi="Arial" w:cs="Arial"/>
                <w:b/>
                <w:lang w:val="sr-Cyrl-CS"/>
              </w:rPr>
              <w:t>САДРЖАЈ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7DB1" w:rsidRPr="00BA0443" w:rsidRDefault="00787DB1" w:rsidP="0078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A0443">
              <w:rPr>
                <w:rFonts w:ascii="Arial" w:eastAsia="Times New Roman" w:hAnsi="Arial" w:cs="Arial"/>
                <w:b/>
                <w:lang w:val="sr-Cyrl-CS"/>
              </w:rPr>
              <w:t>ТРАЈАЊЕ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7DB1" w:rsidRPr="00BA0443" w:rsidRDefault="00787DB1" w:rsidP="0078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A0443">
              <w:rPr>
                <w:rFonts w:ascii="Arial" w:eastAsia="Times New Roman" w:hAnsi="Arial" w:cs="Arial"/>
                <w:b/>
                <w:lang w:val="sr-Cyrl-CS"/>
              </w:rPr>
              <w:t>НАЧИН И ПОСТУПАК ОСТВАРИВАЊА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7DB1" w:rsidRPr="00BA0443" w:rsidRDefault="00787DB1" w:rsidP="0078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A0443">
              <w:rPr>
                <w:rFonts w:ascii="Arial" w:eastAsia="Times New Roman" w:hAnsi="Arial" w:cs="Arial"/>
                <w:b/>
                <w:lang w:val="sr-Cyrl-CS"/>
              </w:rPr>
              <w:t>ВРСТЕ АКТИВНОСТИ</w:t>
            </w:r>
          </w:p>
        </w:tc>
      </w:tr>
      <w:tr w:rsidR="00787DB1" w:rsidRPr="00BA0443" w:rsidTr="00787DB1">
        <w:trPr>
          <w:trHeight w:val="28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b/>
              </w:rPr>
            </w:pPr>
            <w:r w:rsidRPr="00BA0443">
              <w:rPr>
                <w:rFonts w:ascii="Arial" w:hAnsi="Arial" w:cs="Arial"/>
                <w:b/>
              </w:rPr>
              <w:t>Welcome back!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>aлфабет, показне заменице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BA0443" w:rsidRDefault="00787DB1" w:rsidP="0078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A0443">
              <w:rPr>
                <w:rFonts w:ascii="Arial" w:eastAsia="Times New Roman" w:hAnsi="Arial" w:cs="Arial"/>
                <w:b/>
                <w:lang w:val="sr-Cyrl-CS"/>
              </w:rPr>
              <w:t>4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A0443">
              <w:rPr>
                <w:rFonts w:ascii="Arial" w:eastAsia="Times New Roman" w:hAnsi="Arial" w:cs="Arial"/>
                <w:lang w:val="es-ES_tradnl"/>
              </w:rPr>
              <w:t xml:space="preserve">У уводној тематској целини </w:t>
            </w:r>
            <w:r w:rsidRPr="00BA0443">
              <w:rPr>
                <w:rFonts w:ascii="Arial" w:eastAsia="Times New Roman" w:hAnsi="Arial" w:cs="Arial"/>
                <w:lang w:val="ru-RU"/>
              </w:rPr>
              <w:t>ученици су се кратко подсетили прошлогодишњег градива. Од IV разреда наставник ученицима скреће пажњу и упућује их на важност граматичке прецизности исказа. Са циљем унапређења квалитета и обима језичког материјала од овог разреда ученици групно или индивидуално трагају за различитим информацијама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0443">
              <w:rPr>
                <w:rFonts w:ascii="Arial" w:eastAsia="Times New Roman" w:hAnsi="Arial" w:cs="Arial"/>
                <w:lang w:val="es-ES_tradnl"/>
              </w:rPr>
              <w:t>Писање и спеловање слова, слушање и понављање дијалога, рад у паровима, певање, игре примерене узрасту,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es-ES_tradnl"/>
              </w:rPr>
              <w:t>драматизација,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читање, израда часописа</w:t>
            </w:r>
            <w:r w:rsidRPr="00BA0443">
              <w:rPr>
                <w:rFonts w:ascii="Arial" w:eastAsia="Times New Roman" w:hAnsi="Arial" w:cs="Arial"/>
              </w:rPr>
              <w:t>.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87DB1" w:rsidRPr="00BA0443" w:rsidTr="00787DB1">
        <w:trPr>
          <w:trHeight w:val="282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b/>
              </w:rPr>
            </w:pPr>
            <w:r w:rsidRPr="00BA0443">
              <w:rPr>
                <w:rFonts w:ascii="Arial" w:hAnsi="Arial" w:cs="Arial"/>
                <w:b/>
              </w:rPr>
              <w:t>Happy families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>чланови породице, бројеви до 100, присвојни придеви his/her, глагол have got, музички инструменти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A0443">
              <w:rPr>
                <w:rFonts w:ascii="Arial" w:eastAsia="Times New Roman" w:hAnsi="Arial" w:cs="Arial"/>
                <w:b/>
                <w:lang w:val="sr-Cyrl-C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A0443">
              <w:rPr>
                <w:rFonts w:ascii="Arial" w:eastAsia="Times New Roman" w:hAnsi="Arial" w:cs="Arial"/>
                <w:lang w:val="ru-RU"/>
              </w:rPr>
              <w:t>Уџбеници представљају изворе активности и праћени су адекватним материјалом, као што су ЦД, постери, флеш картице, i-Tools.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BA0443">
              <w:rPr>
                <w:rFonts w:ascii="Arial" w:eastAsia="Times New Roman" w:hAnsi="Arial" w:cs="Arial"/>
                <w:lang w:val="es-ES_tradnl"/>
              </w:rPr>
              <w:t>Слу</w:t>
            </w:r>
            <w:r w:rsidRPr="00BA0443">
              <w:rPr>
                <w:rFonts w:ascii="Arial" w:eastAsia="Times New Roman" w:hAnsi="Arial" w:cs="Arial"/>
              </w:rPr>
              <w:t>ш</w:t>
            </w:r>
            <w:r w:rsidRPr="00BA0443">
              <w:rPr>
                <w:rFonts w:ascii="Arial" w:eastAsia="Times New Roman" w:hAnsi="Arial" w:cs="Arial"/>
                <w:lang w:val="es-ES_tradnl"/>
              </w:rPr>
              <w:t>ање и понављање дијалога, рад у паровима, певање, допуњавање, повезивање,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es-ES_tradnl"/>
              </w:rPr>
              <w:t>драматизација,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читање, израда часописа.</w:t>
            </w:r>
          </w:p>
        </w:tc>
      </w:tr>
      <w:tr w:rsidR="00787DB1" w:rsidRPr="00BA0443" w:rsidTr="00787DB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b/>
              </w:rPr>
            </w:pPr>
            <w:r w:rsidRPr="00BA0443">
              <w:rPr>
                <w:rFonts w:ascii="Arial" w:hAnsi="Arial" w:cs="Arial"/>
                <w:b/>
              </w:rPr>
              <w:lastRenderedPageBreak/>
              <w:t>Food, food, food!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>храна,</w:t>
            </w:r>
          </w:p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>оброци,</w:t>
            </w:r>
          </w:p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>казивање времена,</w:t>
            </w:r>
          </w:p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 xml:space="preserve">наручивање хране, 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A0443">
              <w:rPr>
                <w:rFonts w:ascii="Arial" w:eastAsia="Times New Roman" w:hAnsi="Arial" w:cs="Arial"/>
              </w:rPr>
              <w:t>енглески новац, садашње просто време, прилози за учесталост, some/any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A0443">
              <w:rPr>
                <w:rFonts w:ascii="Arial" w:eastAsia="Times New Roman" w:hAnsi="Arial" w:cs="Arial"/>
                <w:b/>
                <w:lang w:val="sr-Cyrl-C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A0443">
              <w:rPr>
                <w:rFonts w:ascii="Arial" w:eastAsia="Times New Roman" w:hAnsi="Arial" w:cs="Arial"/>
                <w:lang w:val="ru-RU"/>
              </w:rPr>
              <w:t>Учионица постаје простор који је неопходно прилагођавати потребама наставе из дана у дан. Ученици су стављени у реалне или виртуелне ситуације са јасно одређеним контекстом, поступком и циљем.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lang w:val="es-ES_tradnl"/>
              </w:rPr>
            </w:pPr>
            <w:r w:rsidRPr="00BA0443">
              <w:rPr>
                <w:rFonts w:ascii="Arial" w:hAnsi="Arial" w:cs="Arial"/>
                <w:lang w:val="es-ES_tradnl"/>
              </w:rPr>
              <w:t xml:space="preserve">Драматизација, активно учествовање у разговору, рад у пару, певање, слушање </w:t>
            </w:r>
            <w:r w:rsidRPr="00BA0443">
              <w:rPr>
                <w:rFonts w:ascii="Arial" w:hAnsi="Arial" w:cs="Arial"/>
                <w:lang w:val="sr-Cyrl-CS"/>
              </w:rPr>
              <w:t>и</w:t>
            </w:r>
            <w:r w:rsidRPr="00BA0443">
              <w:rPr>
                <w:rFonts w:ascii="Arial" w:hAnsi="Arial" w:cs="Arial"/>
                <w:lang w:val="es-ES_tradnl"/>
              </w:rPr>
              <w:t xml:space="preserve"> понављање дијалога, читање, решавање проблема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7DB1" w:rsidRPr="00BA0443" w:rsidTr="00787DB1">
        <w:trPr>
          <w:trHeight w:val="28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b/>
              </w:rPr>
            </w:pPr>
            <w:r w:rsidRPr="00BA0443">
              <w:rPr>
                <w:rFonts w:ascii="Arial" w:hAnsi="Arial" w:cs="Arial"/>
                <w:b/>
              </w:rPr>
              <w:t xml:space="preserve">A day at the zoo 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>дивље животиње,</w:t>
            </w:r>
          </w:p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>придеви,</w:t>
            </w:r>
          </w:p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>поређење придева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BA0443" w:rsidRDefault="00787DB1" w:rsidP="0078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 w:rsidRPr="00BA0443">
              <w:rPr>
                <w:rFonts w:ascii="Arial" w:eastAsia="Times New Roman" w:hAnsi="Arial" w:cs="Arial"/>
                <w:b/>
                <w:lang w:val="sr-Cyrl-C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lang w:val="ru-RU"/>
              </w:rPr>
            </w:pPr>
            <w:r w:rsidRPr="00BA0443">
              <w:rPr>
                <w:rFonts w:ascii="Arial" w:hAnsi="Arial" w:cs="Arial"/>
                <w:lang w:val="ru-RU"/>
              </w:rPr>
              <w:t>За увођење новог лексичког градива користе се познате граматичке структуре и обрнуто</w:t>
            </w:r>
          </w:p>
          <w:p w:rsidR="00787DB1" w:rsidRPr="00BA0443" w:rsidRDefault="00787DB1" w:rsidP="00787DB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lang w:val="es-ES_tradnl"/>
              </w:rPr>
            </w:pPr>
            <w:r w:rsidRPr="00BA0443">
              <w:rPr>
                <w:rFonts w:ascii="Arial" w:hAnsi="Arial" w:cs="Arial"/>
                <w:lang w:val="es-ES_tradnl"/>
              </w:rPr>
              <w:t>Слу</w:t>
            </w:r>
            <w:r w:rsidRPr="00BA0443">
              <w:rPr>
                <w:rFonts w:ascii="Arial" w:hAnsi="Arial" w:cs="Arial"/>
              </w:rPr>
              <w:t>ш</w:t>
            </w:r>
            <w:r w:rsidRPr="00BA0443">
              <w:rPr>
                <w:rFonts w:ascii="Arial" w:hAnsi="Arial" w:cs="Arial"/>
                <w:lang w:val="es-ES_tradnl"/>
              </w:rPr>
              <w:t>ање и понављање дијалога, рад у паровима, певање,</w:t>
            </w:r>
            <w:r w:rsidRPr="00BA0443">
              <w:rPr>
                <w:rFonts w:ascii="Arial" w:hAnsi="Arial" w:cs="Arial"/>
                <w:lang w:val="sr-Cyrl-CS"/>
              </w:rPr>
              <w:t xml:space="preserve"> </w:t>
            </w:r>
            <w:r w:rsidRPr="00BA0443">
              <w:rPr>
                <w:rFonts w:ascii="Arial" w:hAnsi="Arial" w:cs="Arial"/>
                <w:lang w:val="es-ES_tradnl"/>
              </w:rPr>
              <w:t>допуњавање, повезивање игре примерене узрасту, драматизација</w:t>
            </w:r>
          </w:p>
        </w:tc>
      </w:tr>
      <w:tr w:rsidR="00787DB1" w:rsidRPr="00BA0443" w:rsidTr="00787DB1">
        <w:trPr>
          <w:trHeight w:val="3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b/>
              </w:rPr>
            </w:pPr>
            <w:r w:rsidRPr="00BA0443">
              <w:rPr>
                <w:rFonts w:ascii="Arial" w:hAnsi="Arial" w:cs="Arial"/>
                <w:b/>
              </w:rPr>
              <w:t>In the town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0443">
              <w:rPr>
                <w:rFonts w:ascii="Arial" w:hAnsi="Arial" w:cs="Arial"/>
                <w:sz w:val="20"/>
                <w:szCs w:val="20"/>
              </w:rPr>
              <w:t>градско окружење,</w:t>
            </w:r>
          </w:p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0443">
              <w:rPr>
                <w:rFonts w:ascii="Arial" w:hAnsi="Arial" w:cs="Arial"/>
                <w:sz w:val="20"/>
                <w:szCs w:val="20"/>
              </w:rPr>
              <w:t>превозна средства,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443">
              <w:rPr>
                <w:rFonts w:ascii="Arial" w:eastAsia="Times New Roman" w:hAnsi="Arial" w:cs="Arial"/>
                <w:sz w:val="20"/>
                <w:szCs w:val="20"/>
              </w:rPr>
              <w:t>читање мапе града,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A0443">
              <w:rPr>
                <w:rFonts w:ascii="Arial" w:eastAsia="Times New Roman" w:hAnsi="Arial" w:cs="Arial"/>
                <w:sz w:val="20"/>
                <w:szCs w:val="20"/>
              </w:rPr>
              <w:t>there's/there are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BA0443" w:rsidRDefault="00787DB1" w:rsidP="0078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A0443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lang w:val="ru-RU"/>
              </w:rPr>
            </w:pPr>
          </w:p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lang w:val="ru-RU"/>
              </w:rPr>
            </w:pPr>
            <w:r w:rsidRPr="00BA0443">
              <w:rPr>
                <w:rFonts w:ascii="Arial" w:hAnsi="Arial" w:cs="Arial"/>
                <w:lang w:val="ru-RU"/>
              </w:rPr>
              <w:t>Циљни језик који се користи у учионици добро је контекстуално осмишљен и одговара потребама и интересованима ученика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lang w:val="ru-RU"/>
              </w:rPr>
            </w:pPr>
            <w:r w:rsidRPr="00BA0443">
              <w:rPr>
                <w:rFonts w:ascii="Arial" w:hAnsi="Arial" w:cs="Arial"/>
                <w:lang w:val="ru-RU"/>
              </w:rPr>
              <w:t>Драматизација, активно учествовање у разговору, рад у пару, певање, слушање и понављање дијалога, читање, израда часописа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7DB1" w:rsidRPr="00BA0443" w:rsidTr="00787DB1">
        <w:trPr>
          <w:trHeight w:val="3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b/>
              </w:rPr>
            </w:pPr>
            <w:r w:rsidRPr="00BA0443">
              <w:rPr>
                <w:rFonts w:ascii="Arial" w:hAnsi="Arial" w:cs="Arial"/>
                <w:b/>
              </w:rPr>
              <w:t>Just for fun!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>активности и спортови</w:t>
            </w:r>
          </w:p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>дани у недељи</w:t>
            </w:r>
          </w:p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>месеци</w:t>
            </w:r>
          </w:p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>тв програм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  <w:r w:rsidRPr="00BA0443">
              <w:rPr>
                <w:rFonts w:ascii="Arial" w:eastAsia="Times New Roman" w:hAnsi="Arial" w:cs="Arial"/>
              </w:rPr>
              <w:t>празници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BA0443" w:rsidRDefault="00787DB1" w:rsidP="0078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A0443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A0443">
              <w:rPr>
                <w:rFonts w:ascii="Arial" w:eastAsia="Times New Roman" w:hAnsi="Arial" w:cs="Arial"/>
                <w:lang w:val="ru-RU"/>
              </w:rPr>
              <w:t>Од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ч</w:t>
            </w:r>
            <w:r w:rsidRPr="00BA0443">
              <w:rPr>
                <w:rFonts w:ascii="Arial" w:eastAsia="Times New Roman" w:hAnsi="Arial" w:cs="Arial"/>
                <w:lang w:val="ru-RU"/>
              </w:rPr>
              <w:t>етвртог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разреда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наставник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упу</w:t>
            </w:r>
            <w:r w:rsidRPr="00BA0443">
              <w:rPr>
                <w:rFonts w:ascii="Arial" w:eastAsia="Times New Roman" w:hAnsi="Arial" w:cs="Arial"/>
                <w:lang w:val="sr-Cyrl-CS"/>
              </w:rPr>
              <w:t>ћ</w:t>
            </w:r>
            <w:r w:rsidRPr="00BA0443">
              <w:rPr>
                <w:rFonts w:ascii="Arial" w:eastAsia="Times New Roman" w:hAnsi="Arial" w:cs="Arial"/>
                <w:lang w:val="ru-RU"/>
              </w:rPr>
              <w:t>ује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у</w:t>
            </w:r>
            <w:r w:rsidRPr="00BA0443">
              <w:rPr>
                <w:rFonts w:ascii="Arial" w:eastAsia="Times New Roman" w:hAnsi="Arial" w:cs="Arial"/>
                <w:lang w:val="sr-Cyrl-CS"/>
              </w:rPr>
              <w:t>ч</w:t>
            </w:r>
            <w:r w:rsidRPr="00BA0443">
              <w:rPr>
                <w:rFonts w:ascii="Arial" w:eastAsia="Times New Roman" w:hAnsi="Arial" w:cs="Arial"/>
                <w:lang w:val="ru-RU"/>
              </w:rPr>
              <w:t>енике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у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законитости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усменог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и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писаног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кода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и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њиховог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ме</w:t>
            </w:r>
            <w:r w:rsidRPr="00BA0443">
              <w:rPr>
                <w:rFonts w:ascii="Arial" w:eastAsia="Times New Roman" w:hAnsi="Arial" w:cs="Arial"/>
                <w:lang w:val="sr-Cyrl-CS"/>
              </w:rPr>
              <w:t>ђ</w:t>
            </w:r>
            <w:r w:rsidRPr="00BA0443">
              <w:rPr>
                <w:rFonts w:ascii="Arial" w:eastAsia="Times New Roman" w:hAnsi="Arial" w:cs="Arial"/>
                <w:lang w:val="ru-RU"/>
              </w:rPr>
              <w:t>усобног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односа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lang w:val="es-ES_tradnl"/>
              </w:rPr>
            </w:pPr>
            <w:r w:rsidRPr="00BA0443">
              <w:rPr>
                <w:rFonts w:ascii="Arial" w:hAnsi="Arial" w:cs="Arial"/>
                <w:lang w:val="es-ES_tradnl"/>
              </w:rPr>
              <w:t>Слу</w:t>
            </w:r>
            <w:r w:rsidRPr="00BA0443">
              <w:rPr>
                <w:rFonts w:ascii="Arial" w:hAnsi="Arial" w:cs="Arial"/>
                <w:lang w:val="sr-Cyrl-CS"/>
              </w:rPr>
              <w:t>ш</w:t>
            </w:r>
            <w:r w:rsidRPr="00BA0443">
              <w:rPr>
                <w:rFonts w:ascii="Arial" w:hAnsi="Arial" w:cs="Arial"/>
                <w:lang w:val="es-ES_tradnl"/>
              </w:rPr>
              <w:t>ање и понављање дијалога, рад у паровима, певање, допуњавање, повезивање,</w:t>
            </w:r>
            <w:r w:rsidRPr="00BA0443">
              <w:rPr>
                <w:rFonts w:ascii="Arial" w:hAnsi="Arial" w:cs="Arial"/>
                <w:lang w:val="sr-Cyrl-CS"/>
              </w:rPr>
              <w:t xml:space="preserve"> </w:t>
            </w:r>
            <w:r w:rsidRPr="00BA0443">
              <w:rPr>
                <w:rFonts w:ascii="Arial" w:hAnsi="Arial" w:cs="Arial"/>
                <w:lang w:val="es-ES_tradnl"/>
              </w:rPr>
              <w:t>драматизација,</w:t>
            </w:r>
            <w:r w:rsidRPr="00BA0443">
              <w:rPr>
                <w:rFonts w:ascii="Arial" w:hAnsi="Arial" w:cs="Arial"/>
                <w:lang w:val="sr-Cyrl-CS"/>
              </w:rPr>
              <w:t xml:space="preserve"> </w:t>
            </w:r>
            <w:r w:rsidRPr="00BA0443">
              <w:rPr>
                <w:rFonts w:ascii="Arial" w:hAnsi="Arial" w:cs="Arial"/>
                <w:lang w:val="es-ES_tradnl"/>
              </w:rPr>
              <w:t>читање, израда часописа, писмено и усмено одговарање на питања</w:t>
            </w:r>
          </w:p>
        </w:tc>
      </w:tr>
      <w:tr w:rsidR="00787DB1" w:rsidRPr="00BA0443" w:rsidTr="00787DB1">
        <w:trPr>
          <w:trHeight w:val="3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  <w:r w:rsidRPr="00BA0443">
              <w:rPr>
                <w:rFonts w:ascii="Arial" w:eastAsia="Times New Roman" w:hAnsi="Arial" w:cs="Arial"/>
                <w:b/>
              </w:rPr>
              <w:t>People at work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>занимања,</w:t>
            </w:r>
          </w:p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 xml:space="preserve">свакодневне </w:t>
            </w:r>
            <w:r w:rsidRPr="00BA0443">
              <w:rPr>
                <w:rFonts w:ascii="Arial" w:hAnsi="Arial" w:cs="Arial"/>
              </w:rPr>
              <w:lastRenderedPageBreak/>
              <w:t>активности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BA0443" w:rsidRDefault="00787DB1" w:rsidP="0078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A0443">
              <w:rPr>
                <w:rFonts w:ascii="Arial" w:eastAsia="Times New Roman" w:hAnsi="Arial" w:cs="Arial"/>
                <w:b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A0443">
              <w:rPr>
                <w:rFonts w:ascii="Arial" w:eastAsia="Times New Roman" w:hAnsi="Arial" w:cs="Arial"/>
                <w:lang w:val="ru-RU"/>
              </w:rPr>
              <w:t xml:space="preserve">Говор наставника прилагођен је узрасту и знању ученика. Наставник мора бити </w:t>
            </w:r>
            <w:r w:rsidRPr="00BA0443">
              <w:rPr>
                <w:rFonts w:ascii="Arial" w:eastAsia="Times New Roman" w:hAnsi="Arial" w:cs="Arial"/>
                <w:lang w:val="ru-RU"/>
              </w:rPr>
              <w:lastRenderedPageBreak/>
              <w:t>сигуран да је схваћено значење поруке укључујући њене културолошке и васпитне елементе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lang w:val="es-ES_tradnl"/>
              </w:rPr>
            </w:pPr>
            <w:r w:rsidRPr="00BA0443">
              <w:rPr>
                <w:rFonts w:ascii="Arial" w:hAnsi="Arial" w:cs="Arial"/>
                <w:lang w:val="es-ES_tradnl"/>
              </w:rPr>
              <w:lastRenderedPageBreak/>
              <w:t>Слу</w:t>
            </w:r>
            <w:r w:rsidRPr="00BA0443">
              <w:rPr>
                <w:rFonts w:ascii="Arial" w:hAnsi="Arial" w:cs="Arial"/>
                <w:lang w:val="sr-Cyrl-CS"/>
              </w:rPr>
              <w:t>ш</w:t>
            </w:r>
            <w:r w:rsidRPr="00BA0443">
              <w:rPr>
                <w:rFonts w:ascii="Arial" w:hAnsi="Arial" w:cs="Arial"/>
                <w:lang w:val="es-ES_tradnl"/>
              </w:rPr>
              <w:t xml:space="preserve">ање и понављање дијалога, рад у паровима, певање, </w:t>
            </w:r>
            <w:r w:rsidRPr="00BA0443">
              <w:rPr>
                <w:rFonts w:ascii="Arial" w:hAnsi="Arial" w:cs="Arial"/>
                <w:lang w:val="es-ES_tradnl"/>
              </w:rPr>
              <w:lastRenderedPageBreak/>
              <w:t>допуњавање, повезивање,</w:t>
            </w:r>
            <w:r w:rsidRPr="00BA0443">
              <w:rPr>
                <w:rFonts w:ascii="Arial" w:hAnsi="Arial" w:cs="Arial"/>
                <w:lang w:val="sr-Cyrl-CS"/>
              </w:rPr>
              <w:t xml:space="preserve"> </w:t>
            </w:r>
            <w:r w:rsidRPr="00BA0443">
              <w:rPr>
                <w:rFonts w:ascii="Arial" w:hAnsi="Arial" w:cs="Arial"/>
                <w:lang w:val="es-ES_tradnl"/>
              </w:rPr>
              <w:t>драматизација,</w:t>
            </w:r>
            <w:r w:rsidRPr="00BA0443">
              <w:rPr>
                <w:rFonts w:ascii="Arial" w:hAnsi="Arial" w:cs="Arial"/>
                <w:lang w:val="sr-Cyrl-CS"/>
              </w:rPr>
              <w:t xml:space="preserve"> </w:t>
            </w:r>
            <w:r w:rsidRPr="00BA0443">
              <w:rPr>
                <w:rFonts w:ascii="Arial" w:hAnsi="Arial" w:cs="Arial"/>
                <w:lang w:val="es-ES_tradnl"/>
              </w:rPr>
              <w:t>читање, израда часописа, писмено и усмено одговарање на питања</w:t>
            </w:r>
          </w:p>
        </w:tc>
      </w:tr>
      <w:tr w:rsidR="00787DB1" w:rsidRPr="00BA0443" w:rsidTr="00787DB1">
        <w:trPr>
          <w:trHeight w:val="3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b/>
              </w:rPr>
            </w:pPr>
            <w:r w:rsidRPr="00BA0443">
              <w:rPr>
                <w:rFonts w:ascii="Arial" w:hAnsi="Arial" w:cs="Arial"/>
                <w:b/>
              </w:rPr>
              <w:lastRenderedPageBreak/>
              <w:t>What’s the weather like?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>временске прилике,</w:t>
            </w:r>
          </w:p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>одећа,</w:t>
            </w:r>
          </w:p>
          <w:p w:rsidR="00787DB1" w:rsidRPr="00BA0443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BA0443">
              <w:rPr>
                <w:rFonts w:ascii="Arial" w:hAnsi="Arial" w:cs="Arial"/>
              </w:rPr>
              <w:t>спортови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BA0443" w:rsidRDefault="00787DB1" w:rsidP="0078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A0443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A0443">
              <w:rPr>
                <w:rFonts w:ascii="Arial" w:eastAsia="Times New Roman" w:hAnsi="Arial" w:cs="Arial"/>
                <w:lang w:val="ru-RU"/>
              </w:rPr>
              <w:t>У</w:t>
            </w:r>
            <w:r w:rsidRPr="00BA0443">
              <w:rPr>
                <w:rFonts w:ascii="Arial" w:eastAsia="Times New Roman" w:hAnsi="Arial" w:cs="Arial"/>
                <w:lang w:val="sr-Cyrl-CS"/>
              </w:rPr>
              <w:t>ч</w:t>
            </w:r>
            <w:r w:rsidRPr="00BA0443">
              <w:rPr>
                <w:rFonts w:ascii="Arial" w:eastAsia="Times New Roman" w:hAnsi="Arial" w:cs="Arial"/>
                <w:lang w:val="ru-RU"/>
              </w:rPr>
              <w:t>еници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се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третирају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као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одговорни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, </w:t>
            </w:r>
            <w:r w:rsidRPr="00BA0443">
              <w:rPr>
                <w:rFonts w:ascii="Arial" w:eastAsia="Times New Roman" w:hAnsi="Arial" w:cs="Arial"/>
                <w:lang w:val="ru-RU"/>
              </w:rPr>
              <w:t>активни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и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креативни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у</w:t>
            </w:r>
            <w:r w:rsidRPr="00BA0443">
              <w:rPr>
                <w:rFonts w:ascii="Arial" w:eastAsia="Times New Roman" w:hAnsi="Arial" w:cs="Arial"/>
                <w:lang w:val="sr-Cyrl-CS"/>
              </w:rPr>
              <w:t>ч</w:t>
            </w:r>
            <w:r w:rsidRPr="00BA0443">
              <w:rPr>
                <w:rFonts w:ascii="Arial" w:eastAsia="Times New Roman" w:hAnsi="Arial" w:cs="Arial"/>
                <w:lang w:val="ru-RU"/>
              </w:rPr>
              <w:t>есници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у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Pr="00BA0443">
              <w:rPr>
                <w:rFonts w:ascii="Arial" w:eastAsia="Times New Roman" w:hAnsi="Arial" w:cs="Arial"/>
                <w:lang w:val="ru-RU"/>
              </w:rPr>
              <w:t>дру</w:t>
            </w:r>
            <w:r w:rsidRPr="00BA0443">
              <w:rPr>
                <w:rFonts w:ascii="Arial" w:eastAsia="Times New Roman" w:hAnsi="Arial" w:cs="Arial"/>
                <w:lang w:val="sr-Cyrl-CS"/>
              </w:rPr>
              <w:t>ш</w:t>
            </w:r>
            <w:r w:rsidRPr="00BA0443">
              <w:rPr>
                <w:rFonts w:ascii="Arial" w:eastAsia="Times New Roman" w:hAnsi="Arial" w:cs="Arial"/>
                <w:lang w:val="ru-RU"/>
              </w:rPr>
              <w:t>твеном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 ч</w:t>
            </w:r>
            <w:r w:rsidRPr="00BA0443">
              <w:rPr>
                <w:rFonts w:ascii="Arial" w:eastAsia="Times New Roman" w:hAnsi="Arial" w:cs="Arial"/>
                <w:lang w:val="ru-RU"/>
              </w:rPr>
              <w:t>ину</w:t>
            </w:r>
            <w:r w:rsidRPr="00BA0443">
              <w:rPr>
                <w:rFonts w:ascii="Arial" w:eastAsia="Times New Roman" w:hAnsi="Arial" w:cs="Arial"/>
                <w:lang w:val="sr-Cyrl-CS"/>
              </w:rPr>
              <w:t xml:space="preserve">. </w:t>
            </w:r>
            <w:r w:rsidRPr="00BA0443">
              <w:rPr>
                <w:rFonts w:ascii="Arial" w:eastAsia="Times New Roman" w:hAnsi="Arial" w:cs="Arial"/>
                <w:lang w:val="ru-RU"/>
              </w:rPr>
              <w:t>Наставник је ту да омогући приступ и прихватање нових идеја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lang w:val="ru-RU"/>
              </w:rPr>
            </w:pPr>
            <w:r w:rsidRPr="00BA0443">
              <w:rPr>
                <w:rFonts w:ascii="Arial" w:hAnsi="Arial" w:cs="Arial"/>
                <w:lang w:val="ru-RU"/>
              </w:rPr>
              <w:t>Драматизација, активно учествовање у разговору, рад у пару, певање, слушање и понављање дијалога, читање, израда часописа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787DB1" w:rsidRPr="00BA0443" w:rsidTr="00787DB1">
        <w:trPr>
          <w:trHeight w:val="3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b/>
              </w:rPr>
            </w:pPr>
            <w:r w:rsidRPr="00BA0443">
              <w:rPr>
                <w:rFonts w:ascii="Arial" w:hAnsi="Arial" w:cs="Arial"/>
                <w:b/>
              </w:rPr>
              <w:t>What happened?</w:t>
            </w:r>
          </w:p>
          <w:p w:rsidR="00787DB1" w:rsidRPr="00BA0443" w:rsidRDefault="00787DB1" w:rsidP="0078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0443">
              <w:rPr>
                <w:rFonts w:ascii="Arial" w:eastAsia="Times New Roman" w:hAnsi="Arial" w:cs="Arial"/>
                <w:lang w:val="ru-RU"/>
              </w:rPr>
              <w:t>кратке реченице у прошлом времену</w:t>
            </w:r>
            <w:r w:rsidRPr="00BA0443">
              <w:rPr>
                <w:rFonts w:ascii="Arial" w:eastAsia="Times New Roman" w:hAnsi="Arial" w:cs="Arial"/>
              </w:rPr>
              <w:t>,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A0443">
              <w:rPr>
                <w:rFonts w:ascii="Arial" w:eastAsia="Times New Roman" w:hAnsi="Arial" w:cs="Arial"/>
              </w:rPr>
              <w:t>увођење неправилних глагола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BA0443" w:rsidRDefault="00787DB1" w:rsidP="0078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A0443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lang w:val="ru-RU"/>
              </w:rPr>
            </w:pPr>
            <w:r w:rsidRPr="00BA0443">
              <w:rPr>
                <w:rFonts w:ascii="Arial" w:hAnsi="Arial" w:cs="Arial"/>
                <w:lang w:val="ru-RU"/>
              </w:rPr>
              <w:t>За увођење новог лексичког градива користе се познате граматичке структуре и обрнуто. Наставник ученицима скреће пажњу и упућује их на важност гарматичке прецизности исказа.</w:t>
            </w:r>
          </w:p>
          <w:p w:rsidR="00787DB1" w:rsidRPr="00BA0443" w:rsidRDefault="00787DB1" w:rsidP="00787D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DB1" w:rsidRPr="00BA0443" w:rsidRDefault="00787DB1" w:rsidP="00787DB1">
            <w:pPr>
              <w:pStyle w:val="NoSpacing"/>
              <w:rPr>
                <w:rFonts w:ascii="Arial" w:hAnsi="Arial" w:cs="Arial"/>
                <w:lang w:val="es-ES_tradnl"/>
              </w:rPr>
            </w:pPr>
            <w:r w:rsidRPr="00BA0443">
              <w:rPr>
                <w:rFonts w:ascii="Arial" w:hAnsi="Arial" w:cs="Arial"/>
                <w:lang w:val="es-ES_tradnl"/>
              </w:rPr>
              <w:t>Слу</w:t>
            </w:r>
            <w:r w:rsidRPr="00BA0443">
              <w:rPr>
                <w:rFonts w:ascii="Arial" w:hAnsi="Arial" w:cs="Arial"/>
                <w:lang w:val="sr-Cyrl-CS"/>
              </w:rPr>
              <w:t>ш</w:t>
            </w:r>
            <w:r w:rsidRPr="00BA0443">
              <w:rPr>
                <w:rFonts w:ascii="Arial" w:hAnsi="Arial" w:cs="Arial"/>
                <w:lang w:val="es-ES_tradnl"/>
              </w:rPr>
              <w:t>ање и понављање дијалога, рад у паровима, певање, допуњавање, повезивање,</w:t>
            </w:r>
            <w:r w:rsidRPr="00BA0443">
              <w:rPr>
                <w:rFonts w:ascii="Arial" w:hAnsi="Arial" w:cs="Arial"/>
                <w:lang w:val="sr-Cyrl-CS"/>
              </w:rPr>
              <w:t xml:space="preserve"> </w:t>
            </w:r>
            <w:r w:rsidRPr="00BA0443">
              <w:rPr>
                <w:rFonts w:ascii="Arial" w:hAnsi="Arial" w:cs="Arial"/>
                <w:lang w:val="es-ES_tradnl"/>
              </w:rPr>
              <w:t>драматизација,</w:t>
            </w:r>
            <w:r w:rsidRPr="00BA0443">
              <w:rPr>
                <w:rFonts w:ascii="Arial" w:hAnsi="Arial" w:cs="Arial"/>
                <w:lang w:val="sr-Cyrl-CS"/>
              </w:rPr>
              <w:t xml:space="preserve"> </w:t>
            </w:r>
            <w:r w:rsidRPr="00BA0443">
              <w:rPr>
                <w:rFonts w:ascii="Arial" w:hAnsi="Arial" w:cs="Arial"/>
                <w:lang w:val="es-ES_tradnl"/>
              </w:rPr>
              <w:t>читање, израда часописа, писмено и усмено одговарање на питања</w:t>
            </w:r>
          </w:p>
        </w:tc>
      </w:tr>
    </w:tbl>
    <w:p w:rsidR="00787DB1" w:rsidRPr="001D72F9" w:rsidRDefault="00787DB1" w:rsidP="00787DB1">
      <w:pPr>
        <w:rPr>
          <w:rFonts w:ascii="Arial" w:hAnsi="Arial" w:cs="Arial"/>
        </w:rPr>
      </w:pPr>
    </w:p>
    <w:p w:rsidR="00787DB1" w:rsidRDefault="00787DB1" w:rsidP="00787DB1">
      <w:pPr>
        <w:rPr>
          <w:rFonts w:ascii="Arial" w:hAnsi="Arial" w:cs="Arial"/>
        </w:rPr>
      </w:pPr>
    </w:p>
    <w:p w:rsidR="00787DB1" w:rsidRPr="00787DB1" w:rsidRDefault="00787DB1" w:rsidP="00787DB1">
      <w:pPr>
        <w:rPr>
          <w:rFonts w:ascii="Arial" w:hAnsi="Arial" w:cs="Arial"/>
        </w:rPr>
      </w:pPr>
    </w:p>
    <w:p w:rsidR="00787DB1" w:rsidRPr="001D72F9" w:rsidRDefault="00787DB1" w:rsidP="00787DB1">
      <w:pPr>
        <w:rPr>
          <w:rFonts w:ascii="Arial" w:hAnsi="Arial" w:cs="Arial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1417"/>
        <w:gridCol w:w="5528"/>
        <w:gridCol w:w="2835"/>
      </w:tblGrid>
      <w:tr w:rsidR="00787DB1" w:rsidRPr="001D72F9" w:rsidTr="00787DB1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МАТЕМАТИКА</w:t>
            </w:r>
          </w:p>
        </w:tc>
      </w:tr>
      <w:tr w:rsidR="00787DB1" w:rsidRPr="001D72F9" w:rsidTr="00787DB1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</w:rPr>
              <w:t xml:space="preserve">ЦИЉ: </w:t>
            </w:r>
            <w:r w:rsidRPr="001D72F9">
              <w:rPr>
                <w:rFonts w:ascii="Arial" w:hAnsi="Arial" w:cs="Arial"/>
                <w:lang w:val="ru-RU"/>
              </w:rPr>
              <w:t>да ученици усвоје елементарна математичка знања која су потребна за схватање појава и зависности у животу и друштву; да оспособи ученике за примену усвојених математичких знања у решавању разноврсних задатака из животне праксе; за успешно настављање математичког образовања и за самообразовање; као и да доприносе развијању менталних способности, формирању научног погледа на свет и свестраном развоју личности ученика.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  <w:tr w:rsidR="00787DB1" w:rsidRPr="001D72F9" w:rsidTr="00787D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975381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ОБЛАСТ/ТЕМА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САДРЖАЈ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ТРАЈАЊЕ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НАЧИН И ПОСТУПАК ОСТВАРИВАЊА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ВРСТЕ АКТИВНОСТИ</w:t>
            </w:r>
          </w:p>
        </w:tc>
      </w:tr>
      <w:tr w:rsidR="00787DB1" w:rsidRPr="001D72F9" w:rsidTr="00787D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Скуп природних бројева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-упознавање скупа природних бројева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-сабирање и одузимање у скупу N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-множење и дељење у скупу N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-текстуални задаци     -једначине и неједначине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-разломци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</w:rPr>
              <w:t>истицање битног и занемаривање небитног, развијање ""дидактичке писмености" и оспособљавање детета за сврсисходно мишљење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</w:rPr>
              <w:t>коришћење дијаграмских слика и рад са њима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</w:rPr>
              <w:t>издваја</w:t>
            </w:r>
            <w:r w:rsidRPr="001D72F9">
              <w:rPr>
                <w:rFonts w:ascii="Arial" w:hAnsi="Arial" w:cs="Arial"/>
                <w:lang w:val="sr-Cyrl-CS"/>
              </w:rPr>
              <w:t xml:space="preserve">ње </w:t>
            </w:r>
            <w:r w:rsidRPr="001D72F9">
              <w:rPr>
                <w:rFonts w:ascii="Arial" w:hAnsi="Arial" w:cs="Arial"/>
              </w:rPr>
              <w:t>погодн</w:t>
            </w:r>
            <w:r w:rsidRPr="001D72F9">
              <w:rPr>
                <w:rFonts w:ascii="Arial" w:hAnsi="Arial" w:cs="Arial"/>
                <w:lang w:val="sr-Cyrl-CS"/>
              </w:rPr>
              <w:t>их</w:t>
            </w:r>
            <w:r w:rsidRPr="001D72F9">
              <w:rPr>
                <w:rFonts w:ascii="Arial" w:hAnsi="Arial" w:cs="Arial"/>
              </w:rPr>
              <w:t xml:space="preserve"> природн</w:t>
            </w:r>
            <w:r w:rsidRPr="001D72F9">
              <w:rPr>
                <w:rFonts w:ascii="Arial" w:hAnsi="Arial" w:cs="Arial"/>
                <w:lang w:val="sr-Cyrl-CS"/>
              </w:rPr>
              <w:t>их</w:t>
            </w:r>
            <w:r w:rsidRPr="001D72F9">
              <w:rPr>
                <w:rFonts w:ascii="Arial" w:hAnsi="Arial" w:cs="Arial"/>
              </w:rPr>
              <w:t xml:space="preserve"> и дидактички припремљен</w:t>
            </w:r>
            <w:r w:rsidRPr="001D72F9">
              <w:rPr>
                <w:rFonts w:ascii="Arial" w:hAnsi="Arial" w:cs="Arial"/>
                <w:lang w:val="sr-Cyrl-CS"/>
              </w:rPr>
              <w:t>их</w:t>
            </w:r>
            <w:r w:rsidRPr="001D72F9">
              <w:rPr>
                <w:rFonts w:ascii="Arial" w:hAnsi="Arial" w:cs="Arial"/>
              </w:rPr>
              <w:t xml:space="preserve"> ситуациј</w:t>
            </w:r>
            <w:r w:rsidRPr="001D72F9">
              <w:rPr>
                <w:rFonts w:ascii="Arial" w:hAnsi="Arial" w:cs="Arial"/>
                <w:lang w:val="sr-Cyrl-CS"/>
              </w:rPr>
              <w:t>а</w:t>
            </w:r>
            <w:r w:rsidRPr="001D72F9">
              <w:rPr>
                <w:rFonts w:ascii="Arial" w:hAnsi="Arial" w:cs="Arial"/>
              </w:rPr>
              <w:t xml:space="preserve"> које дају значење операцијама и бројевима уз истицање непроменљивости резултата.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</w:rPr>
              <w:t>упознавање својстава операција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</w:rPr>
              <w:t>предви</w:t>
            </w:r>
            <w:r w:rsidRPr="001D72F9">
              <w:rPr>
                <w:rFonts w:ascii="Arial" w:hAnsi="Arial" w:cs="Arial"/>
                <w:lang w:val="sr-Cyrl-CS"/>
              </w:rPr>
              <w:t>ђање</w:t>
            </w:r>
            <w:r w:rsidRPr="001D72F9">
              <w:rPr>
                <w:rFonts w:ascii="Arial" w:hAnsi="Arial" w:cs="Arial"/>
              </w:rPr>
              <w:t xml:space="preserve"> довољ</w:t>
            </w:r>
            <w:r w:rsidRPr="001D72F9">
              <w:rPr>
                <w:rFonts w:ascii="Arial" w:hAnsi="Arial" w:cs="Arial"/>
                <w:lang w:val="sr-Cyrl-CS"/>
              </w:rPr>
              <w:t>ног</w:t>
            </w:r>
            <w:r w:rsidRPr="001D72F9">
              <w:rPr>
                <w:rFonts w:ascii="Arial" w:hAnsi="Arial" w:cs="Arial"/>
              </w:rPr>
              <w:t xml:space="preserve"> број</w:t>
            </w:r>
            <w:r w:rsidRPr="001D72F9">
              <w:rPr>
                <w:rFonts w:ascii="Arial" w:hAnsi="Arial" w:cs="Arial"/>
                <w:lang w:val="sr-Cyrl-CS"/>
              </w:rPr>
              <w:t>а</w:t>
            </w:r>
            <w:r w:rsidRPr="001D72F9">
              <w:rPr>
                <w:rFonts w:ascii="Arial" w:hAnsi="Arial" w:cs="Arial"/>
              </w:rPr>
              <w:t xml:space="preserve"> вежбања чијим обављањем ученици изгра</w:t>
            </w:r>
            <w:r w:rsidRPr="001D72F9">
              <w:rPr>
                <w:rFonts w:ascii="Arial" w:hAnsi="Arial" w:cs="Arial"/>
                <w:lang w:val="sr-Cyrl-CS"/>
              </w:rPr>
              <w:t xml:space="preserve">ђују </w:t>
            </w:r>
            <w:r w:rsidRPr="001D72F9">
              <w:rPr>
                <w:rFonts w:ascii="Arial" w:hAnsi="Arial" w:cs="Arial"/>
              </w:rPr>
              <w:t>сигурност и спретност усменог и писменог рачунања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</w:rPr>
              <w:t>ученици текстуално записане задатке приказују бројевним изразима и да речима исказују бројевне изразе,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</w:rPr>
              <w:t>При рачунању, које се мора обављати тачно</w:t>
            </w:r>
            <w:r w:rsidRPr="001D72F9">
              <w:rPr>
                <w:rFonts w:ascii="Arial" w:hAnsi="Arial" w:cs="Arial"/>
                <w:lang w:val="sr-Cyrl-CS"/>
              </w:rPr>
              <w:t xml:space="preserve"> </w:t>
            </w:r>
            <w:r w:rsidRPr="001D72F9">
              <w:rPr>
                <w:rFonts w:ascii="Arial" w:hAnsi="Arial" w:cs="Arial"/>
              </w:rPr>
              <w:t>развиј</w:t>
            </w:r>
            <w:r w:rsidRPr="001D72F9">
              <w:rPr>
                <w:rFonts w:ascii="Arial" w:hAnsi="Arial" w:cs="Arial"/>
                <w:lang w:val="sr-Cyrl-CS"/>
              </w:rPr>
              <w:t>а</w:t>
            </w:r>
            <w:r w:rsidRPr="001D72F9">
              <w:rPr>
                <w:rFonts w:ascii="Arial" w:hAnsi="Arial" w:cs="Arial"/>
              </w:rPr>
              <w:t xml:space="preserve"> </w:t>
            </w:r>
            <w:r w:rsidRPr="001D72F9">
              <w:rPr>
                <w:rFonts w:ascii="Arial" w:hAnsi="Arial" w:cs="Arial"/>
                <w:lang w:val="sr-Cyrl-CS"/>
              </w:rPr>
              <w:t>се</w:t>
            </w:r>
            <w:r w:rsidRPr="001D72F9">
              <w:rPr>
                <w:rFonts w:ascii="Arial" w:hAnsi="Arial" w:cs="Arial"/>
              </w:rPr>
              <w:t xml:space="preserve"> брзин</w:t>
            </w:r>
            <w:r w:rsidRPr="001D72F9">
              <w:rPr>
                <w:rFonts w:ascii="Arial" w:hAnsi="Arial" w:cs="Arial"/>
                <w:lang w:val="sr-Cyrl-CS"/>
              </w:rPr>
              <w:t>а рачунања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  <w:lang w:val="ru-RU"/>
              </w:rPr>
              <w:t xml:space="preserve">аналитичко – синтетички; повећање ефикасности наставе кроз аналитички и синтетички приступ решавању текстуалних задатака;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</w:rPr>
              <w:t xml:space="preserve">решавање проблема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сабирање и одузимање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множење и дељење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меморисање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примењивање стечених знања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решавање проблема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запажање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ru-RU"/>
              </w:rPr>
              <w:t>- уочавање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посматрање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именовање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упоређивање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разликовање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примена стечених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знања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упоређивање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мерење </w:t>
            </w:r>
          </w:p>
        </w:tc>
      </w:tr>
      <w:tr w:rsidR="00787DB1" w:rsidRPr="001D72F9" w:rsidTr="00787D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Мерење и мере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мере за дужину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мере за површину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  <w:lang w:val="sr-Cyrl-CS"/>
              </w:rPr>
              <w:t>-мере за запремину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</w:rPr>
              <w:t>кори</w:t>
            </w:r>
            <w:r w:rsidRPr="001D72F9">
              <w:rPr>
                <w:rFonts w:ascii="Arial" w:hAnsi="Arial" w:cs="Arial"/>
                <w:lang w:val="sr-Cyrl-CS"/>
              </w:rPr>
              <w:t xml:space="preserve">шћење </w:t>
            </w:r>
            <w:r w:rsidRPr="001D72F9">
              <w:rPr>
                <w:rFonts w:ascii="Arial" w:hAnsi="Arial" w:cs="Arial"/>
              </w:rPr>
              <w:t>очигледн</w:t>
            </w:r>
            <w:r w:rsidRPr="001D72F9">
              <w:rPr>
                <w:rFonts w:ascii="Arial" w:hAnsi="Arial" w:cs="Arial"/>
                <w:lang w:val="sr-Cyrl-CS"/>
              </w:rPr>
              <w:t>их</w:t>
            </w:r>
            <w:r w:rsidRPr="001D72F9">
              <w:rPr>
                <w:rFonts w:ascii="Arial" w:hAnsi="Arial" w:cs="Arial"/>
              </w:rPr>
              <w:t xml:space="preserve"> средст</w:t>
            </w:r>
            <w:r w:rsidRPr="001D72F9">
              <w:rPr>
                <w:rFonts w:ascii="Arial" w:hAnsi="Arial" w:cs="Arial"/>
                <w:lang w:val="sr-Cyrl-CS"/>
              </w:rPr>
              <w:t>а</w:t>
            </w:r>
            <w:r w:rsidRPr="001D72F9">
              <w:rPr>
                <w:rFonts w:ascii="Arial" w:hAnsi="Arial" w:cs="Arial"/>
              </w:rPr>
              <w:t>ва и мере</w:t>
            </w:r>
            <w:r w:rsidRPr="001D72F9">
              <w:rPr>
                <w:rFonts w:ascii="Arial" w:hAnsi="Arial" w:cs="Arial"/>
                <w:lang w:val="sr-Cyrl-CS"/>
              </w:rPr>
              <w:t>ње</w:t>
            </w:r>
            <w:r w:rsidRPr="001D72F9">
              <w:rPr>
                <w:rFonts w:ascii="Arial" w:hAnsi="Arial" w:cs="Arial"/>
              </w:rPr>
              <w:t xml:space="preserve"> предмет</w:t>
            </w:r>
            <w:r w:rsidRPr="001D72F9">
              <w:rPr>
                <w:rFonts w:ascii="Arial" w:hAnsi="Arial" w:cs="Arial"/>
                <w:lang w:val="sr-Cyrl-CS"/>
              </w:rPr>
              <w:t>а</w:t>
            </w:r>
            <w:r w:rsidRPr="001D72F9">
              <w:rPr>
                <w:rFonts w:ascii="Arial" w:hAnsi="Arial" w:cs="Arial"/>
              </w:rPr>
              <w:t xml:space="preserve"> из околине (у учионици, школском дворишту, код куће итд.)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  <w:tr w:rsidR="00787DB1" w:rsidRPr="001D72F9" w:rsidTr="00787D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Површина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-упознавање геометријских облика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-површина квадрата и правоугаоника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-површина квадра и коцке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-запремина квадра и коцке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-експериментална настава -упознавање практичним радом прекоразноврсних модела у току посматрања, цртања, резања, пресавијања, мерења, упоређивања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-системски рад на развијању елементарних просторних представљања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- прављење модела и мреже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примена стечених 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знања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-запажање, разликовање, мерење </w:t>
            </w:r>
          </w:p>
        </w:tc>
      </w:tr>
    </w:tbl>
    <w:p w:rsidR="00787DB1" w:rsidRPr="00787DB1" w:rsidRDefault="00787DB1" w:rsidP="00787DB1">
      <w:pPr>
        <w:rPr>
          <w:rFonts w:ascii="Arial" w:hAnsi="Arial" w:cs="Arial"/>
          <w:b/>
          <w:sz w:val="20"/>
          <w:szCs w:val="20"/>
        </w:rPr>
      </w:pPr>
    </w:p>
    <w:p w:rsidR="00787DB1" w:rsidRPr="001D72F9" w:rsidRDefault="00787DB1" w:rsidP="00787DB1">
      <w:pPr>
        <w:rPr>
          <w:rFonts w:ascii="Arial" w:hAnsi="Arial" w:cs="Arial"/>
          <w:b/>
          <w:sz w:val="20"/>
          <w:szCs w:val="20"/>
        </w:rPr>
      </w:pPr>
    </w:p>
    <w:p w:rsidR="00787DB1" w:rsidRPr="00787DB1" w:rsidRDefault="00787DB1" w:rsidP="00787DB1">
      <w:pPr>
        <w:tabs>
          <w:tab w:val="left" w:pos="4980"/>
        </w:tabs>
        <w:rPr>
          <w:rFonts w:ascii="Arial" w:hAnsi="Arial" w:cs="Arial"/>
          <w:b/>
          <w:sz w:val="32"/>
          <w:szCs w:val="32"/>
        </w:rPr>
      </w:pPr>
      <w:r w:rsidRPr="001D72F9">
        <w:rPr>
          <w:rFonts w:ascii="Arial" w:hAnsi="Arial" w:cs="Arial"/>
          <w:b/>
          <w:sz w:val="20"/>
          <w:szCs w:val="20"/>
        </w:rPr>
        <w:tab/>
      </w:r>
      <w:r w:rsidRPr="001D72F9">
        <w:rPr>
          <w:rFonts w:ascii="Arial" w:hAnsi="Arial" w:cs="Arial"/>
          <w:b/>
          <w:sz w:val="32"/>
          <w:szCs w:val="32"/>
        </w:rPr>
        <w:t>ОБРАЗОВНИ СТАНДАРДИ</w:t>
      </w:r>
    </w:p>
    <w:tbl>
      <w:tblPr>
        <w:tblW w:w="0" w:type="auto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6"/>
        <w:gridCol w:w="3795"/>
        <w:gridCol w:w="3844"/>
        <w:gridCol w:w="4249"/>
      </w:tblGrid>
      <w:tr w:rsidR="00787DB1" w:rsidRPr="001D72F9" w:rsidTr="00787DB1">
        <w:tc>
          <w:tcPr>
            <w:tcW w:w="1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МАТЕМАТИКА</w:t>
            </w:r>
          </w:p>
        </w:tc>
      </w:tr>
      <w:tr w:rsidR="00787DB1" w:rsidRPr="001D72F9" w:rsidTr="00787DB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НАСТАВНА ТЕМА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ОСНОВНИ НИВО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СРЕДЊИ НИВО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НАПРЕДНИ НИВО</w:t>
            </w:r>
          </w:p>
        </w:tc>
      </w:tr>
      <w:tr w:rsidR="00787DB1" w:rsidRPr="001D72F9" w:rsidTr="00787DB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Скуп природних бројева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lang w:val="ru-RU"/>
              </w:rPr>
              <w:t>1МА.</w:t>
            </w:r>
            <w:r w:rsidRPr="001D72F9">
              <w:rPr>
                <w:rFonts w:ascii="Arial" w:hAnsi="Arial" w:cs="Arial"/>
                <w:bCs/>
                <w:color w:val="000000"/>
                <w:spacing w:val="39"/>
                <w:lang w:val="ru-RU"/>
              </w:rPr>
              <w:t>1.1.1.</w:t>
            </w:r>
            <w:r w:rsidRPr="001D72F9">
              <w:rPr>
                <w:rFonts w:ascii="Arial" w:hAnsi="Arial" w:cs="Arial"/>
                <w:bCs/>
                <w:color w:val="000000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>зна да прочита и запише дати број, уме да упореди бројеве по величини и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да прикаже број на датој бројевној полуправој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4"/>
                <w:lang w:val="ru-RU"/>
              </w:rPr>
              <w:t xml:space="preserve">1МА. </w:t>
            </w:r>
            <w:r w:rsidRPr="001D72F9">
              <w:rPr>
                <w:rFonts w:ascii="Arial" w:hAnsi="Arial" w:cs="Arial"/>
                <w:bCs/>
                <w:color w:val="000000"/>
                <w:spacing w:val="27"/>
                <w:lang w:val="ru-RU"/>
              </w:rPr>
              <w:t>1.1.2.</w:t>
            </w:r>
            <w:r w:rsidRPr="001D72F9">
              <w:rPr>
                <w:rFonts w:ascii="Arial" w:hAnsi="Arial" w:cs="Arial"/>
                <w:bCs/>
                <w:color w:val="000000"/>
                <w:spacing w:val="4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4"/>
                <w:lang w:val="ru-RU"/>
              </w:rPr>
              <w:t>рачуна вредност бројевног израза са највише две операције сабирања 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одузимања у ок виру прве хиљаде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4"/>
                <w:lang w:val="ru-RU"/>
              </w:rPr>
              <w:t xml:space="preserve">1МА. </w:t>
            </w:r>
            <w:r w:rsidRPr="001D72F9">
              <w:rPr>
                <w:rFonts w:ascii="Arial" w:hAnsi="Arial" w:cs="Arial"/>
                <w:color w:val="000000"/>
                <w:spacing w:val="4"/>
                <w:lang w:val="ru-RU"/>
              </w:rPr>
              <w:t xml:space="preserve">1.1.3. множи и дели без </w:t>
            </w:r>
            <w:r w:rsidRPr="001D72F9">
              <w:rPr>
                <w:rFonts w:ascii="Arial" w:hAnsi="Arial" w:cs="Arial"/>
                <w:color w:val="000000"/>
                <w:spacing w:val="4"/>
                <w:lang w:val="ru-RU"/>
              </w:rPr>
              <w:lastRenderedPageBreak/>
              <w:t>остатка (троцифрене бројеве једноцифреним) у оквиру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прве хиљаде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8"/>
                <w:lang w:val="ru-RU"/>
              </w:rPr>
              <w:t xml:space="preserve">1МА. </w:t>
            </w:r>
            <w:r w:rsidRPr="001D72F9">
              <w:rPr>
                <w:rFonts w:ascii="Arial" w:hAnsi="Arial" w:cs="Arial"/>
                <w:color w:val="000000"/>
                <w:spacing w:val="8"/>
                <w:lang w:val="ru-RU"/>
              </w:rPr>
              <w:t>1.1.4. уме да на основу текста правилно постави израз са једном рачунском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 xml:space="preserve">операцијом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 xml:space="preserve">1МА. </w:t>
            </w:r>
            <w:r w:rsidRPr="001D72F9">
              <w:rPr>
                <w:rFonts w:ascii="Arial" w:hAnsi="Arial" w:cs="Arial"/>
                <w:bCs/>
                <w:color w:val="000000"/>
                <w:spacing w:val="1"/>
                <w:lang w:val="ru-RU"/>
              </w:rPr>
              <w:t xml:space="preserve">1.1.5. 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уме да решава једноставне једначине у оквиру прве хиљаде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lang w:val="ru-RU"/>
              </w:rPr>
              <w:t xml:space="preserve">1МА. </w:t>
            </w:r>
            <w:r w:rsidRPr="001D72F9">
              <w:rPr>
                <w:rFonts w:ascii="Arial" w:hAnsi="Arial" w:cs="Arial"/>
                <w:color w:val="000000"/>
                <w:spacing w:val="11"/>
                <w:lang w:val="ru-RU"/>
              </w:rPr>
              <w:t>1.3.1.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 xml:space="preserve"> уме да прочита и формално запише разломак   — (л &lt; 10) и препозна његов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графички приказ 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color w:val="000000"/>
                <w:spacing w:val="1"/>
              </w:rPr>
              <w:t>I</w:t>
            </w:r>
            <w:r w:rsidRPr="001D72F9">
              <w:rPr>
                <w:rFonts w:ascii="Arial" w:hAnsi="Arial" w:cs="Arial"/>
                <w:bCs/>
                <w:color w:val="000000"/>
                <w:spacing w:val="1"/>
                <w:lang w:val="ru-RU"/>
              </w:rPr>
              <w:t>МА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1"/>
                <w:lang w:val="ru-RU"/>
              </w:rPr>
              <w:t xml:space="preserve">. 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1.3.2. уме да израчуна половину, четвртину и десетину неке целине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b/>
                <w:color w:val="000000"/>
                <w:spacing w:val="-1"/>
                <w:lang w:val="ru-RU"/>
              </w:rPr>
              <w:lastRenderedPageBreak/>
              <w:t>1МА.2.</w:t>
            </w:r>
            <w:r w:rsidRPr="001D72F9">
              <w:rPr>
                <w:rFonts w:ascii="Arial" w:hAnsi="Arial" w:cs="Arial"/>
                <w:b/>
                <w:color w:val="000000"/>
                <w:spacing w:val="22"/>
                <w:lang w:val="ru-RU"/>
              </w:rPr>
              <w:t>1.1</w:t>
            </w:r>
            <w:r w:rsidRPr="001D72F9">
              <w:rPr>
                <w:rFonts w:ascii="Arial" w:hAnsi="Arial" w:cs="Arial"/>
                <w:color w:val="000000"/>
                <w:spacing w:val="22"/>
                <w:lang w:val="ru-RU"/>
              </w:rPr>
              <w:t>.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 xml:space="preserve">   уме  да   примени   својства   природних   бројева   (паран,   неиаран.   највећи,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најмањи, претходни, следећи број) и разуме декадни бројни систем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b/>
                <w:color w:val="000000"/>
                <w:spacing w:val="3"/>
                <w:lang w:val="ru-RU"/>
              </w:rPr>
              <w:t>1МА.2.1.2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. уме да одреди десетицу. стотину и хиљаду најближу датом броју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b/>
                <w:color w:val="000000"/>
                <w:spacing w:val="2"/>
                <w:lang w:val="ru-RU"/>
              </w:rPr>
              <w:t>1МА.2.1.3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. сабира и одузима, рачуна вредност израза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b/>
                <w:color w:val="000000"/>
                <w:spacing w:val="2"/>
              </w:rPr>
              <w:lastRenderedPageBreak/>
              <w:t>I</w:t>
            </w:r>
            <w:r w:rsidRPr="001D72F9">
              <w:rPr>
                <w:rFonts w:ascii="Arial" w:hAnsi="Arial" w:cs="Arial"/>
                <w:b/>
                <w:color w:val="000000"/>
                <w:spacing w:val="2"/>
                <w:lang w:val="ru-RU"/>
              </w:rPr>
              <w:t xml:space="preserve"> МА.2.1.4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. рачуна вредност израза с највише две операције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lang w:val="ru-RU"/>
              </w:rPr>
            </w:pPr>
            <w:r w:rsidRPr="001D72F9">
              <w:rPr>
                <w:rFonts w:ascii="Arial" w:hAnsi="Arial" w:cs="Arial"/>
                <w:b/>
                <w:color w:val="000000"/>
                <w:spacing w:val="1"/>
                <w:lang w:val="ru-RU"/>
              </w:rPr>
              <w:t>1 МА.2.1.5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. уме да решава једначине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17"/>
                <w:lang w:val="ru-RU"/>
              </w:rPr>
              <w:t>1МА.2.3.1.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уме да препозна разломак </w:t>
            </w:r>
            <w:r w:rsidRPr="001D72F9">
              <w:rPr>
                <w:rFonts w:ascii="Arial" w:hAnsi="Arial" w:cs="Arial"/>
                <w:i/>
                <w:iCs/>
                <w:color w:val="000000"/>
                <w:spacing w:val="3"/>
                <w:lang w:val="ru-RU"/>
              </w:rPr>
              <w:t xml:space="preserve">—ф&lt; 10, а &lt;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/?,) када је графички приказан на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 xml:space="preserve">фигури подељеној на </w:t>
            </w:r>
            <w:r w:rsidRPr="001D72F9">
              <w:rPr>
                <w:rFonts w:ascii="Arial" w:hAnsi="Arial" w:cs="Arial"/>
                <w:i/>
                <w:iCs/>
                <w:color w:val="000000"/>
              </w:rPr>
              <w:t>I</w:t>
            </w:r>
            <w:r w:rsidRPr="001D72F9">
              <w:rPr>
                <w:rFonts w:ascii="Arial" w:hAnsi="Arial" w:cs="Arial"/>
                <w:i/>
                <w:iCs/>
                <w:color w:val="000000"/>
                <w:lang w:val="ru-RU"/>
              </w:rPr>
              <w:t xml:space="preserve">? </w:t>
            </w:r>
            <w:r w:rsidRPr="001D72F9">
              <w:rPr>
                <w:rFonts w:ascii="Arial" w:hAnsi="Arial" w:cs="Arial"/>
                <w:color w:val="000000"/>
                <w:lang w:val="ru-RU"/>
              </w:rPr>
              <w:t xml:space="preserve">делова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color w:val="000000"/>
                <w:spacing w:val="9"/>
                <w:lang w:val="ru-RU"/>
              </w:rPr>
              <w:t xml:space="preserve">1МА.2.3.2. </w:t>
            </w:r>
            <w:r w:rsidRPr="001D72F9">
              <w:rPr>
                <w:rFonts w:ascii="Arial" w:hAnsi="Arial" w:cs="Arial"/>
                <w:color w:val="000000"/>
                <w:spacing w:val="9"/>
                <w:lang w:val="ru-RU"/>
              </w:rPr>
              <w:t>уме да израчуна /;-ти део н еке целине и обрнуто, упоређује разломке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4"/>
                <w:lang w:val="ru-RU"/>
              </w:rPr>
              <w:t xml:space="preserve">облика — (л &lt;10) </w:t>
            </w:r>
            <w:r w:rsidRPr="001D72F9">
              <w:rPr>
                <w:rFonts w:ascii="Arial" w:hAnsi="Arial" w:cs="Arial"/>
                <w:i/>
                <w:iCs/>
                <w:color w:val="000000"/>
                <w:lang w:val="ru-RU"/>
              </w:rPr>
              <w:t>п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8"/>
                <w:lang w:val="ru-RU"/>
              </w:rPr>
              <w:lastRenderedPageBreak/>
              <w:t>1МА.</w:t>
            </w:r>
            <w:r w:rsidRPr="001D72F9">
              <w:rPr>
                <w:rFonts w:ascii="Arial" w:hAnsi="Arial" w:cs="Arial"/>
                <w:color w:val="000000"/>
                <w:spacing w:val="20"/>
                <w:lang w:val="ru-RU"/>
              </w:rPr>
              <w:t>3.1.1.</w:t>
            </w:r>
            <w:r w:rsidRPr="001D72F9">
              <w:rPr>
                <w:rFonts w:ascii="Arial" w:hAnsi="Arial" w:cs="Arial"/>
                <w:color w:val="000000"/>
                <w:spacing w:val="8"/>
                <w:lang w:val="ru-RU"/>
              </w:rPr>
              <w:t xml:space="preserve"> уме да примени својства природних бројева у решавању проблемских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задатака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1 МА.3.1.2. зна својства операција сабирања и одузимања и уме да их примени.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5"/>
                <w:lang w:val="ru-RU"/>
              </w:rPr>
              <w:t>1МА.3.1.3.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5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5"/>
                <w:lang w:val="ru-RU"/>
              </w:rPr>
              <w:t>уме да израчуна бројевну вредност израза са више операција, поштујући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приоритет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 xml:space="preserve">1 МА.3.1.4. уме да решава сложеније проблемске задатке дате у 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lastRenderedPageBreak/>
              <w:t xml:space="preserve">текстуалној форми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1МА.3.1.5. уме да одреди решења неједначине са једном операци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  <w:b/>
                <w:bCs/>
                <w:color w:val="000000"/>
                <w:spacing w:val="2"/>
                <w:lang w:val="ru-RU"/>
              </w:rPr>
              <w:t>1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МА.3.3.1. уме да прочита, формално запише и графички прикаже разломак а/</w:t>
            </w:r>
            <w:r w:rsidRPr="001D72F9">
              <w:rPr>
                <w:rFonts w:ascii="Arial" w:hAnsi="Arial" w:cs="Arial"/>
                <w:color w:val="000000"/>
                <w:spacing w:val="2"/>
              </w:rPr>
              <w:t>b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i/>
                <w:iCs/>
                <w:color w:val="000000"/>
                <w:spacing w:val="11"/>
              </w:rPr>
              <w:t>b</w:t>
            </w:r>
            <w:r w:rsidRPr="001D72F9">
              <w:rPr>
                <w:rFonts w:ascii="Arial" w:hAnsi="Arial" w:cs="Arial"/>
                <w:i/>
                <w:iCs/>
                <w:color w:val="000000"/>
                <w:spacing w:val="11"/>
                <w:lang w:val="ru-RU"/>
              </w:rPr>
              <w:t xml:space="preserve">&lt; </w:t>
            </w:r>
            <w:r w:rsidRPr="001D72F9">
              <w:rPr>
                <w:rFonts w:ascii="Arial" w:hAnsi="Arial" w:cs="Arial"/>
                <w:color w:val="000000"/>
                <w:spacing w:val="11"/>
                <w:lang w:val="ru-RU"/>
              </w:rPr>
              <w:t xml:space="preserve">10, </w:t>
            </w:r>
            <w:r w:rsidRPr="001D72F9">
              <w:rPr>
                <w:rFonts w:ascii="Arial" w:hAnsi="Arial" w:cs="Arial"/>
                <w:i/>
                <w:iCs/>
                <w:color w:val="000000"/>
                <w:spacing w:val="11"/>
                <w:lang w:val="ru-RU"/>
              </w:rPr>
              <w:t>а&lt;</w:t>
            </w:r>
            <w:r w:rsidRPr="001D72F9">
              <w:rPr>
                <w:rFonts w:ascii="Arial" w:hAnsi="Arial" w:cs="Arial"/>
                <w:i/>
                <w:iCs/>
                <w:color w:val="000000"/>
                <w:spacing w:val="11"/>
              </w:rPr>
              <w:t>b</w:t>
            </w:r>
            <w:r w:rsidRPr="001D72F9">
              <w:rPr>
                <w:rFonts w:ascii="Arial" w:hAnsi="Arial" w:cs="Arial"/>
                <w:i/>
                <w:iCs/>
                <w:color w:val="000000"/>
                <w:spacing w:val="11"/>
                <w:lang w:val="ru-RU"/>
              </w:rPr>
              <w:t>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 xml:space="preserve">1 МА.3.3.2. зна да израчуна део — (/? &lt; </w:t>
            </w:r>
            <w:r w:rsidRPr="001D72F9">
              <w:rPr>
                <w:rFonts w:ascii="Arial" w:hAnsi="Arial" w:cs="Arial"/>
                <w:i/>
                <w:iCs/>
                <w:color w:val="000000"/>
                <w:spacing w:val="-1"/>
                <w:lang w:val="ru-RU"/>
              </w:rPr>
              <w:t xml:space="preserve">10, а &lt; 1т) </w:t>
            </w:r>
            <w:r w:rsidRPr="001D72F9">
              <w:rPr>
                <w:rFonts w:ascii="Arial" w:hAnsi="Arial" w:cs="Arial"/>
                <w:color w:val="000000"/>
                <w:spacing w:val="-1"/>
                <w:lang w:val="ru-RU"/>
              </w:rPr>
              <w:t>неке целине и користи то у задацима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јом</w:t>
            </w:r>
          </w:p>
        </w:tc>
      </w:tr>
      <w:tr w:rsidR="00787DB1" w:rsidRPr="001D72F9" w:rsidTr="00787DB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Мерење и мере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1</w:t>
            </w:r>
            <w:r w:rsidRPr="001D72F9">
              <w:rPr>
                <w:rFonts w:ascii="Arial" w:hAnsi="Arial" w:cs="Arial"/>
                <w:bCs/>
                <w:color w:val="000000"/>
                <w:spacing w:val="1"/>
                <w:lang w:val="ru-RU"/>
              </w:rPr>
              <w:t xml:space="preserve">МА. 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1.4.2. зна коју јединицу мере да употреби за мерење задате запремине течности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bCs/>
                <w:color w:val="000000"/>
                <w:spacing w:val="-8"/>
                <w:lang w:val="ru-RU"/>
              </w:rPr>
              <w:t xml:space="preserve">(1, </w:t>
            </w:r>
            <w:r w:rsidRPr="001D72F9">
              <w:rPr>
                <w:rFonts w:ascii="Arial" w:hAnsi="Arial" w:cs="Arial"/>
                <w:bCs/>
                <w:color w:val="000000"/>
                <w:spacing w:val="-8"/>
              </w:rPr>
              <w:t>d</w:t>
            </w:r>
            <w:r w:rsidRPr="001D72F9">
              <w:rPr>
                <w:rFonts w:ascii="Arial" w:hAnsi="Arial" w:cs="Arial"/>
                <w:bCs/>
                <w:color w:val="000000"/>
                <w:spacing w:val="-8"/>
                <w:lang w:val="ru-RU"/>
              </w:rPr>
              <w:t xml:space="preserve">1, </w:t>
            </w:r>
            <w:r w:rsidRPr="001D72F9">
              <w:rPr>
                <w:rFonts w:ascii="Arial" w:hAnsi="Arial" w:cs="Arial"/>
                <w:bCs/>
                <w:color w:val="000000"/>
                <w:spacing w:val="-8"/>
              </w:rPr>
              <w:t>m</w:t>
            </w:r>
            <w:r w:rsidRPr="001D72F9">
              <w:rPr>
                <w:rFonts w:ascii="Arial" w:hAnsi="Arial" w:cs="Arial"/>
                <w:bCs/>
                <w:color w:val="000000"/>
                <w:spacing w:val="-8"/>
                <w:lang w:val="ru-RU"/>
              </w:rPr>
              <w:t>1)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4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4"/>
              </w:rPr>
              <w:t>I</w:t>
            </w:r>
            <w:r w:rsidRPr="001D72F9">
              <w:rPr>
                <w:rFonts w:ascii="Arial" w:hAnsi="Arial" w:cs="Arial"/>
                <w:color w:val="000000"/>
                <w:spacing w:val="4"/>
                <w:lang w:val="ru-RU"/>
              </w:rPr>
              <w:t xml:space="preserve">МА. </w:t>
            </w:r>
            <w:r w:rsidRPr="001D72F9">
              <w:rPr>
                <w:rFonts w:ascii="Arial" w:hAnsi="Arial" w:cs="Arial"/>
                <w:bCs/>
                <w:color w:val="000000"/>
                <w:spacing w:val="4"/>
                <w:lang w:val="ru-RU"/>
              </w:rPr>
              <w:t xml:space="preserve">1.4.3. </w:t>
            </w:r>
            <w:r w:rsidRPr="001D72F9">
              <w:rPr>
                <w:rFonts w:ascii="Arial" w:hAnsi="Arial" w:cs="Arial"/>
                <w:color w:val="000000"/>
                <w:spacing w:val="4"/>
                <w:lang w:val="ru-RU"/>
              </w:rPr>
              <w:t>зна коју јединицу мере да употреби за мерење задате масе(</w:t>
            </w:r>
            <w:r w:rsidRPr="001D72F9">
              <w:rPr>
                <w:rFonts w:ascii="Arial" w:hAnsi="Arial" w:cs="Arial"/>
                <w:color w:val="000000"/>
                <w:spacing w:val="4"/>
              </w:rPr>
              <w:t>m,dm,cm</w:t>
            </w:r>
            <w:r w:rsidRPr="001D72F9">
              <w:rPr>
                <w:rFonts w:ascii="Arial" w:hAnsi="Arial" w:cs="Arial"/>
                <w:color w:val="000000"/>
                <w:spacing w:val="4"/>
                <w:lang w:val="ru-RU"/>
              </w:rPr>
              <w:t xml:space="preserve">)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1МА. 1.4.4. уме да чита једноставније графиконе табеле 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lastRenderedPageBreak/>
              <w:t>и дијаграм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color w:val="000000"/>
                <w:spacing w:val="2"/>
                <w:lang w:val="sr-Cyrl-CS"/>
              </w:rPr>
              <w:lastRenderedPageBreak/>
              <w:t>1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МА.2.2.1. уочава међусобне односе геометријских објеката у равни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1 МА.2.2.2. претвара јединице за мерење дужине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1МА.3.4.2. претвара јединице за мерење запремине течности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1МА.3.4.3. претвара јединице за мерење</w:t>
            </w:r>
            <w:r w:rsidRPr="001D72F9">
              <w:rPr>
                <w:rFonts w:ascii="Arial" w:hAnsi="Arial" w:cs="Arial"/>
                <w:color w:val="000000"/>
                <w:spacing w:val="2"/>
              </w:rPr>
              <w:t xml:space="preserve"> дужине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  <w:tr w:rsidR="00787DB1" w:rsidRPr="001D72F9" w:rsidTr="00787DB1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ru-RU"/>
              </w:rPr>
              <w:lastRenderedPageBreak/>
              <w:t>Површина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9"/>
                <w:lang w:val="ru-RU"/>
              </w:rPr>
              <w:t xml:space="preserve">1МА.1.2.1. </w:t>
            </w:r>
            <w:r w:rsidRPr="001D72F9">
              <w:rPr>
                <w:rFonts w:ascii="Arial" w:hAnsi="Arial" w:cs="Arial"/>
                <w:color w:val="000000"/>
                <w:spacing w:val="9"/>
                <w:lang w:val="ru-RU"/>
              </w:rPr>
              <w:t>уме да именује геометријске објекте у равни (квадрат, круг, троугао.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8"/>
                <w:lang w:val="ru-RU"/>
              </w:rPr>
              <w:t>правоугаоник, тачка, дуж. права, полуправа и угао) и уочава међусобне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односе   два   геометријска   објекта   у   равни   (паралелност.   нормалност,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припадност)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</w:rPr>
              <w:t>I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МА. 1.2.2. зна јединице за мерење дужине и њихове односе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3"/>
                <w:lang w:val="ru-RU"/>
              </w:rPr>
              <w:t xml:space="preserve">1МА.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1.2.3. користи поступак мерења дужине објекта, приказаног на слици, при чему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је дата мерна јединица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5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6"/>
                <w:lang w:val="ru-RU"/>
              </w:rPr>
              <w:t xml:space="preserve">1МА. </w:t>
            </w:r>
            <w:r w:rsidRPr="001D72F9">
              <w:rPr>
                <w:rFonts w:ascii="Arial" w:hAnsi="Arial" w:cs="Arial"/>
                <w:color w:val="000000"/>
                <w:spacing w:val="6"/>
                <w:lang w:val="ru-RU"/>
              </w:rPr>
              <w:t>1.2.4. користи поступак мерења површине објекта, приказаног на слици.</w:t>
            </w:r>
            <w:r w:rsidRPr="001D72F9">
              <w:rPr>
                <w:rFonts w:ascii="Arial" w:hAnsi="Arial" w:cs="Arial"/>
                <w:color w:val="000000"/>
                <w:spacing w:val="5"/>
                <w:lang w:val="ru-RU"/>
              </w:rPr>
              <w:t>чему је дата мерна јединица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1МА.2.2.3. зна јединице за мерење површине и њихове односе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6"/>
                <w:lang w:val="ru-RU"/>
              </w:rPr>
              <w:t>1МА.2.2.4. уме да израчуна обим троугла, квадрата и правоугаоника када су подаци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дати 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3"/>
                <w:lang w:val="ru-RU"/>
              </w:rPr>
              <w:t xml:space="preserve">у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истим мерним јединицама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4"/>
                <w:lang w:val="ru-RU"/>
              </w:rPr>
              <w:t>1МА.2.2.5. уме да израчуна површину квадрата и правоугаоника када су подаци дати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у истим мерним јединицама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8"/>
                <w:lang w:val="ru-RU"/>
              </w:rPr>
              <w:t>1МА.2.2.6. препознаје мрежу коцке и квадра и уме да израчуна њихову површину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када су подаци дати у истим мерним јединицама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1МА.3.2.1. претвара јединице за мерење површине из већих у мање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1МА.3.2.2. уме да израчуна обим троугла, квадрата и правоугаоника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1МА.3.2.3. уме да израчуна површину квадрата и правоугаоника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4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11"/>
                <w:lang w:val="ru-RU"/>
              </w:rPr>
              <w:t>1МА.3.2.4. уме да израчуна обим и површину сложених фигура у равни када су</w:t>
            </w:r>
            <w:r w:rsidRPr="001D72F9">
              <w:rPr>
                <w:rFonts w:ascii="Arial" w:hAnsi="Arial" w:cs="Arial"/>
                <w:color w:val="000000"/>
                <w:spacing w:val="4"/>
                <w:lang w:val="ru-RU"/>
              </w:rPr>
              <w:t xml:space="preserve">подаци дати у истим мерним јединицама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6"/>
                <w:lang w:val="ru-RU"/>
              </w:rPr>
              <w:t>1МА.3.2.5. уме да израчуна запремину коцке и квадра када су подаци дати у истим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мерним јединицама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787DB1" w:rsidRDefault="00787DB1" w:rsidP="00787DB1">
      <w:pPr>
        <w:rPr>
          <w:rFonts w:ascii="Arial" w:hAnsi="Arial" w:cs="Arial"/>
        </w:rPr>
      </w:pPr>
    </w:p>
    <w:p w:rsidR="000D4E12" w:rsidRDefault="000D4E12" w:rsidP="00787DB1">
      <w:pPr>
        <w:rPr>
          <w:rFonts w:ascii="Arial" w:hAnsi="Arial" w:cs="Arial"/>
        </w:rPr>
      </w:pPr>
    </w:p>
    <w:p w:rsidR="000D4E12" w:rsidRPr="000D4E12" w:rsidRDefault="000D4E12" w:rsidP="00787DB1">
      <w:pPr>
        <w:rPr>
          <w:rFonts w:ascii="Arial" w:hAnsi="Arial" w:cs="Arial"/>
        </w:rPr>
      </w:pPr>
    </w:p>
    <w:p w:rsidR="00787DB1" w:rsidRPr="00787DB1" w:rsidRDefault="00787DB1" w:rsidP="00787DB1">
      <w:pPr>
        <w:rPr>
          <w:rFonts w:ascii="Arial" w:hAnsi="Arial" w:cs="Arial"/>
        </w:rPr>
      </w:pPr>
    </w:p>
    <w:tbl>
      <w:tblPr>
        <w:tblStyle w:val="TableGrid"/>
        <w:tblW w:w="0" w:type="auto"/>
        <w:tblInd w:w="3348" w:type="dxa"/>
        <w:tblLook w:val="04A0"/>
      </w:tblPr>
      <w:tblGrid>
        <w:gridCol w:w="2610"/>
        <w:gridCol w:w="4410"/>
      </w:tblGrid>
      <w:tr w:rsidR="000D4E12" w:rsidTr="000D4E12">
        <w:tc>
          <w:tcPr>
            <w:tcW w:w="7020" w:type="dxa"/>
            <w:gridSpan w:val="2"/>
          </w:tcPr>
          <w:p w:rsidR="000D4E12" w:rsidRPr="000D4E12" w:rsidRDefault="000D4E12" w:rsidP="00787D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Наставни предмет:           </w:t>
            </w:r>
            <w:r w:rsidRPr="000D4E12">
              <w:rPr>
                <w:rFonts w:ascii="Arial" w:hAnsi="Arial" w:cs="Arial"/>
                <w:b/>
              </w:rPr>
              <w:t>МАТЕМАТИКА</w:t>
            </w:r>
          </w:p>
          <w:p w:rsidR="000D4E12" w:rsidRPr="000D4E12" w:rsidRDefault="000D4E12" w:rsidP="00787DB1">
            <w:pPr>
              <w:rPr>
                <w:rFonts w:ascii="Arial" w:hAnsi="Arial" w:cs="Arial"/>
                <w:b/>
              </w:rPr>
            </w:pPr>
            <w:r w:rsidRPr="000D4E12">
              <w:rPr>
                <w:rFonts w:ascii="Arial" w:hAnsi="Arial" w:cs="Arial"/>
                <w:b/>
              </w:rPr>
              <w:t xml:space="preserve">                                           ДОПУНСКА НАСТАВА</w:t>
            </w:r>
          </w:p>
          <w:p w:rsidR="000D4E12" w:rsidRPr="000D4E12" w:rsidRDefault="000D4E12" w:rsidP="00787D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Годишњи фонд часова:   </w:t>
            </w:r>
            <w:r w:rsidRPr="000D4E12">
              <w:rPr>
                <w:rFonts w:ascii="Arial" w:hAnsi="Arial" w:cs="Arial"/>
                <w:b/>
              </w:rPr>
              <w:t>18</w:t>
            </w:r>
          </w:p>
          <w:p w:rsidR="000D4E12" w:rsidRPr="000D4E12" w:rsidRDefault="000D4E12" w:rsidP="00787DB1">
            <w:pPr>
              <w:rPr>
                <w:rFonts w:ascii="Arial" w:hAnsi="Arial" w:cs="Arial"/>
              </w:rPr>
            </w:pPr>
          </w:p>
        </w:tc>
      </w:tr>
      <w:tr w:rsidR="000D4E12" w:rsidTr="000D4E12">
        <w:tc>
          <w:tcPr>
            <w:tcW w:w="2610" w:type="dxa"/>
            <w:vAlign w:val="center"/>
          </w:tcPr>
          <w:p w:rsidR="000D4E12" w:rsidRPr="000D4E12" w:rsidRDefault="000D4E12" w:rsidP="00955175">
            <w:pPr>
              <w:rPr>
                <w:rFonts w:ascii="Arial" w:hAnsi="Arial" w:cs="Arial"/>
                <w:lang w:val="sr-Cyrl-CS"/>
              </w:rPr>
            </w:pPr>
            <w:r w:rsidRPr="000D4E12">
              <w:rPr>
                <w:rFonts w:ascii="Arial" w:hAnsi="Arial" w:cs="Arial"/>
                <w:lang w:val="sr-Cyrl-CS"/>
              </w:rPr>
              <w:t>Редни број теме / области</w:t>
            </w:r>
          </w:p>
        </w:tc>
        <w:tc>
          <w:tcPr>
            <w:tcW w:w="4410" w:type="dxa"/>
            <w:vAlign w:val="center"/>
          </w:tcPr>
          <w:p w:rsidR="000D4E12" w:rsidRPr="000D4E12" w:rsidRDefault="000D4E12" w:rsidP="00955175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0D4E12">
              <w:rPr>
                <w:rFonts w:ascii="Arial" w:hAnsi="Arial" w:cs="Arial"/>
                <w:lang w:val="sr-Cyrl-CS"/>
              </w:rPr>
              <w:t>НАСТАВНА ТЕМА/ОБЛАСТ</w:t>
            </w:r>
          </w:p>
        </w:tc>
      </w:tr>
      <w:tr w:rsidR="000D4E12" w:rsidTr="000D4E12">
        <w:tc>
          <w:tcPr>
            <w:tcW w:w="2610" w:type="dxa"/>
          </w:tcPr>
          <w:p w:rsidR="000D4E12" w:rsidRPr="000D4E12" w:rsidRDefault="000D4E12" w:rsidP="000D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410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>Скуп природних бројева</w:t>
            </w:r>
          </w:p>
        </w:tc>
      </w:tr>
      <w:tr w:rsidR="000D4E12" w:rsidTr="000D4E12">
        <w:tc>
          <w:tcPr>
            <w:tcW w:w="2610" w:type="dxa"/>
          </w:tcPr>
          <w:p w:rsidR="000D4E12" w:rsidRPr="000D4E12" w:rsidRDefault="000D4E12" w:rsidP="000D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410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 xml:space="preserve">Мерење и мере </w:t>
            </w:r>
          </w:p>
        </w:tc>
      </w:tr>
      <w:tr w:rsidR="000D4E12" w:rsidTr="000D4E12">
        <w:tc>
          <w:tcPr>
            <w:tcW w:w="2610" w:type="dxa"/>
          </w:tcPr>
          <w:p w:rsidR="000D4E12" w:rsidRPr="000D4E12" w:rsidRDefault="000D4E12" w:rsidP="000D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10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 xml:space="preserve">Разломци </w:t>
            </w:r>
          </w:p>
        </w:tc>
      </w:tr>
    </w:tbl>
    <w:p w:rsidR="00787DB1" w:rsidRDefault="00787DB1" w:rsidP="00787DB1">
      <w:pPr>
        <w:rPr>
          <w:rFonts w:ascii="Arial" w:hAnsi="Arial" w:cs="Arial"/>
        </w:rPr>
      </w:pPr>
    </w:p>
    <w:tbl>
      <w:tblPr>
        <w:tblStyle w:val="TableGrid"/>
        <w:tblW w:w="0" w:type="auto"/>
        <w:tblInd w:w="3348" w:type="dxa"/>
        <w:tblLook w:val="04A0"/>
      </w:tblPr>
      <w:tblGrid>
        <w:gridCol w:w="2610"/>
        <w:gridCol w:w="4410"/>
      </w:tblGrid>
      <w:tr w:rsidR="000D4E12" w:rsidRPr="000D4E12" w:rsidTr="00955175">
        <w:tc>
          <w:tcPr>
            <w:tcW w:w="7020" w:type="dxa"/>
            <w:gridSpan w:val="2"/>
          </w:tcPr>
          <w:p w:rsidR="000D4E12" w:rsidRPr="000D4E12" w:rsidRDefault="000D4E12" w:rsidP="009551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Наставни предмет:           </w:t>
            </w:r>
            <w:r w:rsidRPr="000D4E12">
              <w:rPr>
                <w:rFonts w:ascii="Arial" w:hAnsi="Arial" w:cs="Arial"/>
                <w:b/>
              </w:rPr>
              <w:t>МАТЕМАТИКА</w:t>
            </w:r>
          </w:p>
          <w:p w:rsidR="000D4E12" w:rsidRPr="000D4E12" w:rsidRDefault="000D4E12" w:rsidP="00955175">
            <w:pPr>
              <w:rPr>
                <w:rFonts w:ascii="Arial" w:hAnsi="Arial" w:cs="Arial"/>
                <w:b/>
              </w:rPr>
            </w:pPr>
            <w:r w:rsidRPr="000D4E12">
              <w:rPr>
                <w:rFonts w:ascii="Arial" w:hAnsi="Arial" w:cs="Arial"/>
                <w:b/>
              </w:rPr>
              <w:t xml:space="preserve">                                           ДО</w:t>
            </w:r>
            <w:r>
              <w:rPr>
                <w:rFonts w:ascii="Arial" w:hAnsi="Arial" w:cs="Arial"/>
                <w:b/>
              </w:rPr>
              <w:t>ДАТН</w:t>
            </w:r>
            <w:r w:rsidRPr="000D4E12">
              <w:rPr>
                <w:rFonts w:ascii="Arial" w:hAnsi="Arial" w:cs="Arial"/>
                <w:b/>
              </w:rPr>
              <w:t>А НАСТАВА</w:t>
            </w:r>
          </w:p>
          <w:p w:rsidR="000D4E12" w:rsidRPr="000D4E12" w:rsidRDefault="000D4E12" w:rsidP="009551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Годишњи фонд часова:   </w:t>
            </w:r>
            <w:r w:rsidRPr="000D4E12">
              <w:rPr>
                <w:rFonts w:ascii="Arial" w:hAnsi="Arial" w:cs="Arial"/>
                <w:b/>
              </w:rPr>
              <w:t>36</w:t>
            </w:r>
          </w:p>
          <w:p w:rsidR="000D4E12" w:rsidRPr="000D4E12" w:rsidRDefault="000D4E12" w:rsidP="00955175">
            <w:pPr>
              <w:rPr>
                <w:rFonts w:ascii="Arial" w:hAnsi="Arial" w:cs="Arial"/>
              </w:rPr>
            </w:pPr>
          </w:p>
        </w:tc>
      </w:tr>
      <w:tr w:rsidR="000D4E12" w:rsidRPr="000D4E12" w:rsidTr="000D4E12">
        <w:tc>
          <w:tcPr>
            <w:tcW w:w="2610" w:type="dxa"/>
            <w:vAlign w:val="center"/>
          </w:tcPr>
          <w:p w:rsidR="000D4E12" w:rsidRPr="000D4E12" w:rsidRDefault="000D4E12" w:rsidP="00955175">
            <w:pPr>
              <w:rPr>
                <w:rFonts w:ascii="Arial" w:hAnsi="Arial" w:cs="Arial"/>
                <w:lang w:val="sr-Cyrl-CS"/>
              </w:rPr>
            </w:pPr>
            <w:r w:rsidRPr="000D4E12">
              <w:rPr>
                <w:rFonts w:ascii="Arial" w:hAnsi="Arial" w:cs="Arial"/>
                <w:lang w:val="sr-Cyrl-CS"/>
              </w:rPr>
              <w:t>Редни број теме / области</w:t>
            </w:r>
          </w:p>
        </w:tc>
        <w:tc>
          <w:tcPr>
            <w:tcW w:w="4410" w:type="dxa"/>
            <w:vAlign w:val="center"/>
          </w:tcPr>
          <w:p w:rsidR="000D4E12" w:rsidRPr="000D4E12" w:rsidRDefault="000D4E12" w:rsidP="00955175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0D4E12">
              <w:rPr>
                <w:rFonts w:ascii="Arial" w:hAnsi="Arial" w:cs="Arial"/>
                <w:lang w:val="sr-Cyrl-CS"/>
              </w:rPr>
              <w:t>НАСТАВНА ТЕМА/ОБЛАСТ</w:t>
            </w:r>
          </w:p>
        </w:tc>
      </w:tr>
      <w:tr w:rsidR="000D4E12" w:rsidRPr="000A1651" w:rsidTr="000D4E12">
        <w:tc>
          <w:tcPr>
            <w:tcW w:w="2610" w:type="dxa"/>
          </w:tcPr>
          <w:p w:rsidR="000D4E12" w:rsidRPr="000D4E12" w:rsidRDefault="000D4E12" w:rsidP="00955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410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 xml:space="preserve">Природни бројеви </w:t>
            </w:r>
          </w:p>
        </w:tc>
      </w:tr>
      <w:tr w:rsidR="000D4E12" w:rsidRPr="000A1651" w:rsidTr="000D4E12">
        <w:tc>
          <w:tcPr>
            <w:tcW w:w="2610" w:type="dxa"/>
          </w:tcPr>
          <w:p w:rsidR="000D4E12" w:rsidRPr="000D4E12" w:rsidRDefault="000D4E12" w:rsidP="00955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410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 xml:space="preserve">Решавање сложених задатака помоћу једначина и дијаграама </w:t>
            </w:r>
          </w:p>
        </w:tc>
      </w:tr>
      <w:tr w:rsidR="000D4E12" w:rsidRPr="000A1651" w:rsidTr="000D4E12">
        <w:tc>
          <w:tcPr>
            <w:tcW w:w="2610" w:type="dxa"/>
          </w:tcPr>
          <w:p w:rsidR="000D4E12" w:rsidRPr="000D4E12" w:rsidRDefault="000D4E12" w:rsidP="00955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10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>Логика и комбинаторни задаци</w:t>
            </w:r>
          </w:p>
        </w:tc>
      </w:tr>
      <w:tr w:rsidR="000D4E12" w:rsidRPr="000A1651" w:rsidTr="000D4E12">
        <w:tc>
          <w:tcPr>
            <w:tcW w:w="2610" w:type="dxa"/>
          </w:tcPr>
          <w:p w:rsidR="000D4E12" w:rsidRDefault="000D4E12" w:rsidP="00955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410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 xml:space="preserve">Правоугаоник </w:t>
            </w:r>
          </w:p>
        </w:tc>
      </w:tr>
      <w:tr w:rsidR="000D4E12" w:rsidRPr="000A1651" w:rsidTr="000D4E12">
        <w:tc>
          <w:tcPr>
            <w:tcW w:w="2610" w:type="dxa"/>
          </w:tcPr>
          <w:p w:rsidR="000D4E12" w:rsidRDefault="000D4E12" w:rsidP="00955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410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 xml:space="preserve">Квадар и коцка </w:t>
            </w:r>
          </w:p>
        </w:tc>
      </w:tr>
      <w:tr w:rsidR="000D4E12" w:rsidRPr="000A1651" w:rsidTr="000D4E12">
        <w:tc>
          <w:tcPr>
            <w:tcW w:w="2610" w:type="dxa"/>
          </w:tcPr>
          <w:p w:rsidR="000D4E12" w:rsidRDefault="000D4E12" w:rsidP="00955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410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>Проблеми мерења, превожења и размештаја премета</w:t>
            </w:r>
          </w:p>
        </w:tc>
      </w:tr>
      <w:tr w:rsidR="000D4E12" w:rsidRPr="000A1651" w:rsidTr="000D4E12">
        <w:tc>
          <w:tcPr>
            <w:tcW w:w="2610" w:type="dxa"/>
          </w:tcPr>
          <w:p w:rsidR="000D4E12" w:rsidRDefault="000D4E12" w:rsidP="00955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410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>Занимљиви задаци</w:t>
            </w:r>
          </w:p>
        </w:tc>
      </w:tr>
      <w:tr w:rsidR="000D4E12" w:rsidRPr="000A1651" w:rsidTr="000D4E12">
        <w:tc>
          <w:tcPr>
            <w:tcW w:w="2610" w:type="dxa"/>
          </w:tcPr>
          <w:p w:rsidR="000D4E12" w:rsidRDefault="000D4E12" w:rsidP="00955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410" w:type="dxa"/>
          </w:tcPr>
          <w:p w:rsidR="000D4E12" w:rsidRPr="000A1651" w:rsidRDefault="000D4E12" w:rsidP="00955175">
            <w:pPr>
              <w:rPr>
                <w:rFonts w:ascii="Arial" w:hAnsi="Arial" w:cs="Arial"/>
                <w:bCs/>
              </w:rPr>
            </w:pPr>
            <w:r w:rsidRPr="000A1651">
              <w:rPr>
                <w:rFonts w:ascii="Arial" w:hAnsi="Arial" w:cs="Arial"/>
                <w:bCs/>
              </w:rPr>
              <w:t>Математичке игре</w:t>
            </w:r>
          </w:p>
        </w:tc>
      </w:tr>
    </w:tbl>
    <w:p w:rsidR="000D4E12" w:rsidRPr="000D4E12" w:rsidRDefault="000D4E12" w:rsidP="000D4E12">
      <w:pPr>
        <w:jc w:val="center"/>
        <w:rPr>
          <w:rFonts w:ascii="Arial" w:hAnsi="Arial" w:cs="Arial"/>
        </w:rPr>
      </w:pPr>
    </w:p>
    <w:p w:rsidR="00787DB1" w:rsidRPr="00787DB1" w:rsidRDefault="00787DB1" w:rsidP="00787DB1">
      <w:pPr>
        <w:rPr>
          <w:rFonts w:ascii="Arial" w:hAnsi="Arial" w:cs="Arial"/>
        </w:rPr>
      </w:pPr>
    </w:p>
    <w:tbl>
      <w:tblPr>
        <w:tblW w:w="146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8"/>
        <w:gridCol w:w="3145"/>
        <w:gridCol w:w="1620"/>
        <w:gridCol w:w="4574"/>
        <w:gridCol w:w="2573"/>
      </w:tblGrid>
      <w:tr w:rsidR="00787DB1" w:rsidRPr="001D72F9" w:rsidTr="00787DB1">
        <w:trPr>
          <w:trHeight w:val="284"/>
        </w:trPr>
        <w:tc>
          <w:tcPr>
            <w:tcW w:w="1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1" w:rsidRPr="001D72F9" w:rsidRDefault="00787DB1" w:rsidP="00787DB1">
            <w:pPr>
              <w:tabs>
                <w:tab w:val="left" w:pos="4890"/>
                <w:tab w:val="center" w:pos="6786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D72F9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ПРИРОДА И ДРУШТВО</w:t>
            </w:r>
          </w:p>
        </w:tc>
      </w:tr>
      <w:tr w:rsidR="00787DB1" w:rsidRPr="001D72F9" w:rsidTr="00787DB1">
        <w:trPr>
          <w:trHeight w:val="557"/>
        </w:trPr>
        <w:tc>
          <w:tcPr>
            <w:tcW w:w="1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Default="00787DB1" w:rsidP="00787DB1">
            <w:pPr>
              <w:pStyle w:val="NoSpacing"/>
            </w:pPr>
            <w:r w:rsidRPr="00787DB1">
              <w:rPr>
                <w:rFonts w:ascii="Arial" w:hAnsi="Arial" w:cs="Arial"/>
                <w:b/>
              </w:rPr>
              <w:t>ЦИЉ</w:t>
            </w:r>
            <w:r w:rsidRPr="00787DB1">
              <w:rPr>
                <w:rFonts w:ascii="Arial" w:hAnsi="Arial" w:cs="Arial"/>
              </w:rPr>
              <w:t>:</w:t>
            </w:r>
            <w:r w:rsidRPr="001D72F9">
              <w:t xml:space="preserve">  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>- развијање основних појмова о ширем   природном и друштвеном окружењу – завичају и домовини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>- слободно исказивање својих запажања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>- развијање радозналости, интересовања и способности за активно упознавање окружења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>- разумевање и уважавање различитости међу појединцима и групама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lastRenderedPageBreak/>
              <w:t>- очување националног идентитета и уграђивање у светску културну баштину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>- развијање основних научних појмова из природних наука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>- развијање радозналости, интересовања и способности за активно упознавање окружења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>- развијање еколошке свести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 xml:space="preserve">- развијање способности запажања основних свостава материјала, објеката, појава и процеса у окружењу и уочавање њихове повезаности 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>- развијање интересовања за истраживање природних појава и процеса у домену њихових могућности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>- усвајање цивилизацијских тековина и могућност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 xml:space="preserve">  њиховог коришћења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 xml:space="preserve">- разумевање и уважавање сличности и разлика 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 xml:space="preserve">  међу појединцима и групама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>- развијање одговорног односа према себи, други-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 xml:space="preserve">  ма, окружењу  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>- оспособљавање за сналажење у простору и времену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>- упознавање прошлости,значајних догађаја у настанку српске државе до данашњих дана</w:t>
            </w:r>
          </w:p>
          <w:p w:rsidR="00787DB1" w:rsidRPr="00787DB1" w:rsidRDefault="00787DB1" w:rsidP="00787DB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787DB1">
              <w:rPr>
                <w:rFonts w:ascii="Arial" w:hAnsi="Arial" w:cs="Arial"/>
                <w:lang w:val="sr-Cyrl-CS"/>
              </w:rPr>
              <w:t>- оспособљавање за самостално учење и проналажење информација</w:t>
            </w:r>
          </w:p>
          <w:p w:rsidR="00787DB1" w:rsidRPr="001D72F9" w:rsidRDefault="00787DB1" w:rsidP="00787DB1">
            <w:pPr>
              <w:pStyle w:val="NoSpacing"/>
              <w:rPr>
                <w:sz w:val="20"/>
                <w:szCs w:val="20"/>
                <w:lang w:val="en-US"/>
              </w:rPr>
            </w:pPr>
            <w:r w:rsidRPr="00787DB1">
              <w:rPr>
                <w:rFonts w:ascii="Arial" w:hAnsi="Arial" w:cs="Arial"/>
                <w:lang w:val="sr-Cyrl-CS"/>
              </w:rPr>
              <w:t>- упознавање са најзначајнијим владарима државе Србије</w:t>
            </w:r>
          </w:p>
        </w:tc>
      </w:tr>
      <w:tr w:rsidR="00787DB1" w:rsidRPr="001D72F9" w:rsidTr="00787DB1">
        <w:trPr>
          <w:trHeight w:val="23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lastRenderedPageBreak/>
              <w:t>ОБЛАСТ/ТЕМА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САДРЖАЈ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ТРАЈАЊЕ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НАЧИН И ПОСТУПАК ОСТВАРИВАЊА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ВРСТЕ АКТИВНОСТИ</w:t>
            </w:r>
          </w:p>
        </w:tc>
      </w:tr>
      <w:tr w:rsidR="00787DB1" w:rsidRPr="001D72F9" w:rsidTr="00787DB1">
        <w:trPr>
          <w:trHeight w:val="38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  <w:b/>
              </w:rPr>
              <w:t>МОЈА ДОМОВИНА ДЕО СВЕТА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Моја домовина, део света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Основне одреднице државе;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lang w:val="sr-Cyrl-CS"/>
              </w:rPr>
              <w:t>Положај Србије (физичко-географски, саобраћајно.географски); Рељеф, воде и клима Србије; Становништво Србије; Грађење демократских односа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23</w:t>
            </w: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11</w:t>
            </w: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</w:p>
          <w:p w:rsidR="00787DB1" w:rsidRPr="001D72F9" w:rsidRDefault="00787DB1" w:rsidP="00787DB1">
            <w:pPr>
              <w:pStyle w:val="Default"/>
              <w:spacing w:after="9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</w:t>
            </w:r>
            <w:r w:rsidRPr="001D72F9">
              <w:rPr>
                <w:rFonts w:ascii="Arial" w:hAnsi="Arial" w:cs="Arial"/>
                <w:lang w:val="ru-RU"/>
              </w:rPr>
              <w:t xml:space="preserve"> вербални (монолошки и дијалошки); заједничка реализација задатака на нивоу групе или радом у пару </w:t>
            </w:r>
          </w:p>
          <w:p w:rsidR="00787DB1" w:rsidRPr="001D72F9" w:rsidRDefault="00787DB1" w:rsidP="00787DB1">
            <w:pPr>
              <w:pStyle w:val="Default"/>
              <w:spacing w:after="9"/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pStyle w:val="Default"/>
              <w:spacing w:after="9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</w:t>
            </w:r>
            <w:r w:rsidRPr="001D72F9">
              <w:rPr>
                <w:rFonts w:ascii="Arial" w:hAnsi="Arial" w:cs="Arial"/>
                <w:lang w:val="ru-RU"/>
              </w:rPr>
              <w:t xml:space="preserve"> метод демонстрације (приказивање, илустрације, цртежи); стварање ситуација учења у којима ће доћи до изражаја различите активности ученика које омогућују различите начине учења; </w:t>
            </w:r>
          </w:p>
          <w:p w:rsidR="00787DB1" w:rsidRPr="001D72F9" w:rsidRDefault="00787DB1" w:rsidP="00787DB1">
            <w:pPr>
              <w:pStyle w:val="Default"/>
              <w:spacing w:after="9"/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pStyle w:val="Default"/>
              <w:spacing w:after="9"/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pStyle w:val="Default"/>
              <w:spacing w:after="9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</w:rPr>
              <w:t xml:space="preserve">- </w:t>
            </w:r>
            <w:r w:rsidRPr="001D72F9">
              <w:rPr>
                <w:rFonts w:ascii="Arial" w:hAnsi="Arial" w:cs="Arial"/>
                <w:lang w:val="ru-RU"/>
              </w:rPr>
              <w:t xml:space="preserve"> истраживачки метод; организовање посета, излета, шетњи, наставе у </w:t>
            </w:r>
            <w:r w:rsidRPr="001D72F9">
              <w:rPr>
                <w:rFonts w:ascii="Arial" w:hAnsi="Arial" w:cs="Arial"/>
                <w:lang w:val="ru-RU"/>
              </w:rPr>
              <w:lastRenderedPageBreak/>
              <w:t xml:space="preserve">природи; </w:t>
            </w:r>
          </w:p>
          <w:p w:rsidR="00787DB1" w:rsidRPr="001D72F9" w:rsidRDefault="00787DB1" w:rsidP="00787DB1">
            <w:pPr>
              <w:pStyle w:val="Default"/>
              <w:spacing w:after="9"/>
              <w:rPr>
                <w:rFonts w:ascii="Arial" w:hAnsi="Arial" w:cs="Arial"/>
                <w:lang w:val="ru-RU"/>
              </w:rPr>
            </w:pPr>
          </w:p>
          <w:p w:rsidR="00787DB1" w:rsidRPr="001D72F9" w:rsidRDefault="00787DB1" w:rsidP="00787DB1">
            <w:pPr>
              <w:pStyle w:val="Default"/>
              <w:spacing w:after="9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активирати ученика у процесу стицања знања; </w:t>
            </w:r>
          </w:p>
          <w:p w:rsidR="00787DB1" w:rsidRPr="001D72F9" w:rsidRDefault="00787DB1" w:rsidP="00787DB1">
            <w:pPr>
              <w:pStyle w:val="Default"/>
              <w:spacing w:after="9"/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pStyle w:val="Default"/>
              <w:spacing w:after="9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 аналитичко – синтетички; практиковати диференциране задатке у циљу поштовања на различитост, нивоа предзнања и динамике развоја; </w:t>
            </w:r>
          </w:p>
          <w:p w:rsidR="00787DB1" w:rsidRPr="001D72F9" w:rsidRDefault="00787DB1" w:rsidP="00787DB1">
            <w:pPr>
              <w:pStyle w:val="Default"/>
              <w:spacing w:after="9"/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pStyle w:val="Default"/>
              <w:spacing w:after="9"/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pStyle w:val="Default"/>
              <w:spacing w:after="9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</w:t>
            </w:r>
            <w:r w:rsidRPr="001D72F9">
              <w:rPr>
                <w:rFonts w:ascii="Arial" w:hAnsi="Arial" w:cs="Arial"/>
                <w:lang w:val="ru-RU"/>
              </w:rPr>
              <w:t xml:space="preserve"> метод експеримента; практиковати практичан рад, једноставне огледе, истраживачке задатке </w:t>
            </w:r>
          </w:p>
          <w:p w:rsidR="00787DB1" w:rsidRPr="001D72F9" w:rsidRDefault="00787DB1" w:rsidP="00787DB1">
            <w:pPr>
              <w:pStyle w:val="Default"/>
              <w:spacing w:after="9"/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pStyle w:val="Default"/>
              <w:spacing w:after="9"/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</w:rPr>
              <w:t xml:space="preserve">- </w:t>
            </w:r>
            <w:r w:rsidRPr="001D72F9">
              <w:rPr>
                <w:rFonts w:ascii="Arial" w:hAnsi="Arial" w:cs="Arial"/>
                <w:lang w:val="ru-RU"/>
              </w:rPr>
              <w:t xml:space="preserve"> учење путем открића; решавање проблемских ситуација које развијају мисаоне способности ученика; мењати амбијент тако да ученици исте ствари сагледавају са различитих аспеката у различитим околностима;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787DB1" w:rsidRPr="001D72F9" w:rsidRDefault="00787DB1" w:rsidP="00787DB1">
            <w:pPr>
              <w:jc w:val="both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-посматрање,</w:t>
            </w:r>
          </w:p>
          <w:p w:rsidR="00787DB1" w:rsidRPr="001D72F9" w:rsidRDefault="00787DB1" w:rsidP="00787DB1">
            <w:pPr>
              <w:jc w:val="both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-описивање,</w:t>
            </w:r>
          </w:p>
          <w:p w:rsidR="00787DB1" w:rsidRPr="001D72F9" w:rsidRDefault="00787DB1" w:rsidP="00787DB1">
            <w:pPr>
              <w:jc w:val="both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-процењивање,</w:t>
            </w:r>
          </w:p>
          <w:p w:rsidR="00787DB1" w:rsidRPr="001D72F9" w:rsidRDefault="00787DB1" w:rsidP="00787DB1">
            <w:pPr>
              <w:jc w:val="both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-груписање,</w:t>
            </w:r>
          </w:p>
          <w:p w:rsidR="00787DB1" w:rsidRPr="001D72F9" w:rsidRDefault="00787DB1" w:rsidP="00787DB1">
            <w:pPr>
              <w:jc w:val="both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-праћење,</w:t>
            </w:r>
          </w:p>
          <w:p w:rsidR="00787DB1" w:rsidRPr="001D72F9" w:rsidRDefault="00787DB1" w:rsidP="00787DB1">
            <w:pPr>
              <w:jc w:val="both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-бележење,</w:t>
            </w:r>
          </w:p>
          <w:p w:rsidR="00787DB1" w:rsidRPr="001D72F9" w:rsidRDefault="00787DB1" w:rsidP="00787DB1">
            <w:pPr>
              <w:jc w:val="both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-практиковање,</w:t>
            </w:r>
          </w:p>
          <w:p w:rsidR="00787DB1" w:rsidRPr="001D72F9" w:rsidRDefault="00787DB1" w:rsidP="00787DB1">
            <w:pPr>
              <w:jc w:val="both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експериментисање,</w:t>
            </w:r>
          </w:p>
          <w:p w:rsidR="00787DB1" w:rsidRPr="001D72F9" w:rsidRDefault="00787DB1" w:rsidP="00787DB1">
            <w:pPr>
              <w:jc w:val="both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lastRenderedPageBreak/>
              <w:t>-истраживање,</w:t>
            </w:r>
          </w:p>
          <w:p w:rsidR="00787DB1" w:rsidRPr="001D72F9" w:rsidRDefault="00787DB1" w:rsidP="00787DB1">
            <w:pPr>
              <w:jc w:val="both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-сакупљање,</w:t>
            </w:r>
          </w:p>
          <w:p w:rsidR="00787DB1" w:rsidRPr="001D72F9" w:rsidRDefault="00787DB1" w:rsidP="00787DB1">
            <w:pPr>
              <w:jc w:val="both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-стварање,</w:t>
            </w:r>
          </w:p>
          <w:p w:rsidR="00787DB1" w:rsidRPr="001D72F9" w:rsidRDefault="00787DB1" w:rsidP="00787DB1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787DB1" w:rsidRPr="001D72F9" w:rsidRDefault="00787DB1" w:rsidP="00787DB1">
            <w:pPr>
              <w:jc w:val="both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-играње,</w:t>
            </w:r>
          </w:p>
          <w:p w:rsidR="00787DB1" w:rsidRPr="001D72F9" w:rsidRDefault="00787DB1" w:rsidP="00787DB1">
            <w:pPr>
              <w:jc w:val="both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-активности у оквиру мини-пројекта,</w:t>
            </w:r>
          </w:p>
          <w:p w:rsidR="00787DB1" w:rsidRPr="001D72F9" w:rsidRDefault="00787DB1" w:rsidP="00787DB1">
            <w:pPr>
              <w:jc w:val="both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-примена савремених наставних метода.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</w:tc>
      </w:tr>
      <w:tr w:rsidR="00787DB1" w:rsidRPr="001D72F9" w:rsidTr="00787DB1">
        <w:trPr>
          <w:trHeight w:val="35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СУСРЕТ СА ПРИРОДОМ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Сусрет са природом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Биљни и животињски свет у Србији;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lastRenderedPageBreak/>
              <w:t>Човек део природе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color w:val="000000"/>
                <w:lang w:val="sr-Cyrl-CS"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</w:tc>
      </w:tr>
      <w:tr w:rsidR="00787DB1" w:rsidRPr="001D72F9" w:rsidTr="00787DB1">
        <w:trPr>
          <w:trHeight w:val="6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lastRenderedPageBreak/>
              <w:t>ИСТРАЖУЈЕМО ПРИРОДНЕ ПОЈАВЕ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Истражујемо природне појаве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Истраживање и уочавање узрочно.последчних веза;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Испитивање својства материјала;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en-US"/>
              </w:rPr>
            </w:pPr>
            <w:r w:rsidRPr="001D72F9">
              <w:rPr>
                <w:rFonts w:ascii="Arial" w:hAnsi="Arial" w:cs="Arial"/>
                <w:lang w:val="sr-Cyrl-CS"/>
              </w:rPr>
              <w:t>Промене материјала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color w:val="000000"/>
                <w:lang w:val="sr-Cyrl-CS"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</w:tc>
      </w:tr>
      <w:tr w:rsidR="00787DB1" w:rsidRPr="001D72F9" w:rsidTr="00787DB1">
        <w:trPr>
          <w:trHeight w:val="6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РАД , ЕНЕРГИЈА , ПРОИЗВОДЊА И ПОТРОШЊА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Рад, енергија производња и потрошња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Природна богатства и природне сировине;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 xml:space="preserve">Делатности људи; 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Од сировине до производа Извори енергије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color w:val="000000"/>
                <w:lang w:val="sr-Cyrl-CS"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</w:tc>
      </w:tr>
      <w:tr w:rsidR="00787DB1" w:rsidRPr="001D72F9" w:rsidTr="00787DB1">
        <w:trPr>
          <w:trHeight w:val="12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ОСВРТ УНАЗАД- ПРОШЛОСТ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Осврт уназад-прошлост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Трагови прошлости;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Временска лента;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lastRenderedPageBreak/>
              <w:t>Најзначајније личности и догађаји из прошлости Србије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sz w:val="28"/>
                <w:szCs w:val="28"/>
                <w:lang w:val="sr-Cyrl-CS"/>
              </w:rPr>
              <w:lastRenderedPageBreak/>
              <w:t>19</w:t>
            </w: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color w:val="000000"/>
                <w:lang w:val="sr-Cyrl-CS" w:eastAsia="en-US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787DB1" w:rsidRPr="00FF7C4E" w:rsidRDefault="00787DB1" w:rsidP="00787DB1">
      <w:pPr>
        <w:rPr>
          <w:rFonts w:ascii="Arial" w:hAnsi="Arial" w:cs="Arial"/>
          <w:lang w:val="sr-Cyrl-CS"/>
        </w:rPr>
      </w:pPr>
    </w:p>
    <w:p w:rsidR="00787DB1" w:rsidRPr="001D72F9" w:rsidRDefault="00787DB1" w:rsidP="00787DB1">
      <w:pPr>
        <w:jc w:val="center"/>
        <w:rPr>
          <w:rFonts w:ascii="Arial" w:hAnsi="Arial" w:cs="Arial"/>
          <w:b/>
          <w:sz w:val="32"/>
          <w:szCs w:val="32"/>
        </w:rPr>
      </w:pPr>
      <w:r w:rsidRPr="001D72F9">
        <w:rPr>
          <w:rFonts w:ascii="Arial" w:hAnsi="Arial" w:cs="Arial"/>
          <w:b/>
          <w:sz w:val="32"/>
          <w:szCs w:val="32"/>
          <w:lang w:val="sr-Cyrl-CS"/>
        </w:rPr>
        <w:t>ОБРАЗОВНИ СТАНДАРДИ</w:t>
      </w:r>
    </w:p>
    <w:tbl>
      <w:tblPr>
        <w:tblW w:w="1441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9"/>
        <w:gridCol w:w="5331"/>
        <w:gridCol w:w="4301"/>
        <w:gridCol w:w="2604"/>
      </w:tblGrid>
      <w:tr w:rsidR="00787DB1" w:rsidRPr="001D72F9" w:rsidTr="00787DB1">
        <w:tc>
          <w:tcPr>
            <w:tcW w:w="1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ПРИРОДА И ДРУШТВО</w:t>
            </w:r>
          </w:p>
        </w:tc>
      </w:tr>
      <w:tr w:rsidR="00787DB1" w:rsidRPr="001D72F9" w:rsidTr="00787DB1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НАСТАВНА ТЕМА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ОСНОВНИ НИВО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СРЕДЊИ НИВО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НАПРЕДНИ НИВО</w:t>
            </w:r>
          </w:p>
        </w:tc>
      </w:tr>
      <w:tr w:rsidR="00787DB1" w:rsidRPr="001D72F9" w:rsidTr="00787DB1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МОЈА ДОМОВИА ДЕО СВЕТА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4"/>
                <w:lang w:val="ru-RU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4"/>
                <w:lang w:val="ru-RU"/>
              </w:rPr>
              <w:t xml:space="preserve">1ПД. </w:t>
            </w:r>
            <w:r w:rsidRPr="001D72F9">
              <w:rPr>
                <w:rFonts w:ascii="Arial" w:hAnsi="Arial" w:cs="Arial"/>
                <w:color w:val="000000"/>
                <w:spacing w:val="4"/>
                <w:lang w:val="ru-RU"/>
              </w:rPr>
              <w:t>1.6.1. зна основне облике рељефа и површинских вода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4"/>
                <w:lang w:val="ru-RU"/>
              </w:rPr>
              <w:t>1ПД. 1.</w:t>
            </w:r>
            <w:r w:rsidRPr="001D72F9">
              <w:rPr>
                <w:rFonts w:ascii="Arial" w:hAnsi="Arial" w:cs="Arial"/>
                <w:color w:val="000000"/>
                <w:spacing w:val="4"/>
                <w:lang w:val="ru-RU"/>
              </w:rPr>
              <w:t>6.2. зна основне типове насеља и њихове карактеристике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4"/>
                <w:lang w:val="ru-RU"/>
              </w:rPr>
              <w:t>1ПД. 1.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 6.3. зна географски положај и основне одреднице државе Србије: територија,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границе, главни град, симболи, становништво</w:t>
            </w:r>
            <w:r w:rsidRPr="001D72F9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ru-RU"/>
              </w:rPr>
              <w:t xml:space="preserve">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1ПД.2.6.1. препознаје и именује облике рељефа и површинских вода у свом месту и у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околини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1ПД.2.6.2. зна основне одлике рељефа и вода у држави Србији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1 ПД.2.6.3. разуме повезаност природно-географских фактора - рељефа, вода, климе 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и делатности људи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1ПД.2.4.4. уме да пронађе основне информације на географској карти Србије: највећа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и најважнија насеља, облике рељефа и површинских вода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ru-RU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1 ПД.3.4.1. уме да чита географску карту примењујући знања о странама света и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значењу картографских знакова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  <w:tr w:rsidR="00787DB1" w:rsidRPr="001D72F9" w:rsidTr="00787DB1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СУСРЕТ СА ПРИРОДОМ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widowControl w:val="0"/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pacing w:val="2"/>
                <w:lang w:val="ru-RU"/>
              </w:rPr>
            </w:pPr>
          </w:p>
          <w:p w:rsidR="00787DB1" w:rsidRPr="001D72F9" w:rsidRDefault="00787DB1" w:rsidP="00787DB1">
            <w:pPr>
              <w:widowControl w:val="0"/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7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color w:val="000000"/>
                <w:spacing w:val="2"/>
                <w:lang w:val="ru-RU"/>
              </w:rPr>
              <w:t>1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ПД. 1.1.2.</w:t>
            </w:r>
            <w:r w:rsidRPr="001D72F9">
              <w:rPr>
                <w:rFonts w:ascii="Arial" w:hAnsi="Arial" w:cs="Arial"/>
                <w:color w:val="000000"/>
                <w:spacing w:val="7"/>
                <w:lang w:val="ru-RU"/>
              </w:rPr>
              <w:t xml:space="preserve"> зна ко и шта чини живу и</w:t>
            </w:r>
            <w:r w:rsidRPr="001D72F9">
              <w:rPr>
                <w:rFonts w:ascii="Arial" w:hAnsi="Arial" w:cs="Arial"/>
                <w:color w:val="000000"/>
                <w:spacing w:val="7"/>
                <w:sz w:val="20"/>
                <w:szCs w:val="20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7"/>
                <w:lang w:val="ru-RU"/>
              </w:rPr>
              <w:t>неживу природу</w:t>
            </w:r>
          </w:p>
          <w:p w:rsidR="00787DB1" w:rsidRPr="001D72F9" w:rsidRDefault="00787DB1" w:rsidP="00787DB1">
            <w:pPr>
              <w:widowControl w:val="0"/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4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  <w:lang w:val="ru-RU"/>
              </w:rPr>
              <w:lastRenderedPageBreak/>
              <w:t xml:space="preserve">  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2"/>
                <w:lang w:val="ru-RU"/>
              </w:rPr>
              <w:t>1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ПД. 1.1.3.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зна заједничке карактеристике живих бића</w:t>
            </w:r>
          </w:p>
          <w:p w:rsidR="00787DB1" w:rsidRPr="001D72F9" w:rsidRDefault="00787DB1" w:rsidP="00787D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color w:val="000000"/>
                <w:spacing w:val="2"/>
                <w:lang w:val="ru-RU"/>
              </w:rPr>
              <w:t xml:space="preserve">  1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ПД. 1.1.4. уме да класификује жива бића према једном од следећих критеријума: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изгледу, начину исхране, кретања и размножавања</w:t>
            </w:r>
          </w:p>
          <w:p w:rsidR="00787DB1" w:rsidRPr="001D72F9" w:rsidRDefault="00787DB1" w:rsidP="00787D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2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 1ПД. 1.1.5. препознаје и именује делове тела живих бића</w:t>
            </w:r>
          </w:p>
          <w:p w:rsidR="00787DB1" w:rsidRPr="001D72F9" w:rsidRDefault="00787DB1" w:rsidP="00787DB1">
            <w:pPr>
              <w:widowControl w:val="0"/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 1ПД. 1.1.6. разликује станишта према условима живота и живим бићима у њима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1ПД. 1.2.3. разликује повољно и неповољно деловање човека по очување природе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1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color w:val="000000"/>
                <w:spacing w:val="1"/>
              </w:rPr>
              <w:t>I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1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ПД.2.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32"/>
                <w:lang w:val="ru-RU"/>
              </w:rPr>
              <w:t>1.1.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1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 xml:space="preserve">разуме повезаност живе и 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lastRenderedPageBreak/>
              <w:t>неживе природе на очигледним</w:t>
            </w:r>
            <w:r w:rsidRPr="001D72F9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примерима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1 ПД.2.1.2. зна основне разлике између биљака, животиња и људи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</w:rPr>
              <w:t>I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ПД.2.1.3. примењује вишеструке критеријуме класификације живих бића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1 ПД 2.1.4.зна улогу  основних делова живих бића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</w:rPr>
              <w:t>I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ПД.2.1.5. разуме повезаност услова живота и живих бића у станишту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1 ПД.2.1.6. разуме међусобну зависност живих бића у животној заједници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</w:rPr>
              <w:t>I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ПД.2.2.3. зна основне мере заштите живе </w:t>
            </w:r>
            <w:r w:rsidRPr="001D72F9">
              <w:rPr>
                <w:rFonts w:ascii="Arial" w:hAnsi="Arial" w:cs="Arial"/>
                <w:bCs/>
                <w:color w:val="000000"/>
                <w:spacing w:val="3"/>
                <w:lang w:val="ru-RU"/>
              </w:rPr>
              <w:t>и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3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неживе природе као природних ресурса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1 ПД.2.2.4. зна шта је добробит животиња и поступке којима се она</w:t>
            </w:r>
            <w:r w:rsidRPr="001D72F9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штити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b/>
                <w:bCs/>
                <w:color w:val="474747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b/>
                <w:bCs/>
                <w:color w:val="474747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474747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color w:val="474747"/>
              </w:rPr>
              <w:t>I</w:t>
            </w:r>
            <w:r w:rsidRPr="001D72F9">
              <w:rPr>
                <w:rFonts w:ascii="Arial" w:hAnsi="Arial" w:cs="Arial"/>
                <w:b/>
                <w:bCs/>
                <w:color w:val="474747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474747"/>
                <w:lang w:val="ru-RU"/>
              </w:rPr>
              <w:t>ПД.3.</w:t>
            </w:r>
            <w:r w:rsidRPr="001D72F9">
              <w:rPr>
                <w:rFonts w:ascii="Arial" w:hAnsi="Arial" w:cs="Arial"/>
                <w:b/>
                <w:bCs/>
                <w:color w:val="474747"/>
                <w:spacing w:val="41"/>
                <w:lang w:val="ru-RU"/>
              </w:rPr>
              <w:t>1.1.</w:t>
            </w:r>
            <w:r w:rsidRPr="001D72F9">
              <w:rPr>
                <w:rFonts w:ascii="Arial" w:hAnsi="Arial" w:cs="Arial"/>
                <w:b/>
                <w:bCs/>
                <w:color w:val="474747"/>
                <w:lang w:val="ru-RU"/>
              </w:rPr>
              <w:t xml:space="preserve">  </w:t>
            </w:r>
            <w:r w:rsidRPr="001D72F9">
              <w:rPr>
                <w:rFonts w:ascii="Arial" w:hAnsi="Arial" w:cs="Arial"/>
                <w:color w:val="474747"/>
                <w:lang w:val="ru-RU"/>
              </w:rPr>
              <w:t xml:space="preserve">разуме </w:t>
            </w:r>
            <w:r w:rsidRPr="001D72F9">
              <w:rPr>
                <w:rFonts w:ascii="Arial" w:hAnsi="Arial" w:cs="Arial"/>
                <w:color w:val="474747"/>
                <w:lang w:val="ru-RU"/>
              </w:rPr>
              <w:lastRenderedPageBreak/>
              <w:t xml:space="preserve">повезаност живе и неживе природе на мање очигледним примерима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474747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474747"/>
                <w:spacing w:val="3"/>
                <w:lang w:val="ru-RU"/>
              </w:rPr>
              <w:t>1 ПД.3.1.2. разуме функционалну повезаност различитих делова тела живих бића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  <w:tr w:rsidR="00787DB1" w:rsidRPr="001D72F9" w:rsidTr="00787DB1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lastRenderedPageBreak/>
              <w:t>ИСТРАЖУЈЕМО ПРИРОДНЕ ПОЈАВЕ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color w:val="000000"/>
                <w:spacing w:val="2"/>
                <w:lang w:val="ru-RU"/>
              </w:rPr>
              <w:t>1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ПД. 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2"/>
                <w:lang w:val="ru-RU"/>
              </w:rPr>
              <w:t>1.3.1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. зна основна својства воде, ваздуха и земљишта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1ПД. 1.3.2. зна да су вода у природи, ваздух и земљиште састављени од више 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материјала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1ПД. 1.3.3. зна да различите животне 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lastRenderedPageBreak/>
              <w:t xml:space="preserve">намирнице садрже различите састојке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1ПД. 1.3.4. зна основна својства материјала: тврдоћа, еластичност, густина,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растворљивост, провидност, намагнетисаност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ru-RU"/>
              </w:rPr>
              <w:t xml:space="preserve">1ПД. 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1.3.5. зна да својства материјала одређују њихову употребу и препознаје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примере у свом окружењу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1ПД. 1.3.6. зна промене материјала које настају због промене температуре. Услед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механичког утицаја и деловања воде и ваздуха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  <w:r w:rsidRPr="001D72F9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2"/>
                <w:lang w:val="ru-RU"/>
              </w:rPr>
              <w:t>1 ПД.2.3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2"/>
                <w:lang w:val="ru-RU"/>
              </w:rPr>
              <w:t>.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1. зна сложенија својства воде и ваздуха: агрегатно стање и 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lastRenderedPageBreak/>
              <w:t xml:space="preserve">кретање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</w:rPr>
              <w:t>I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 ПД.2.3.2. зна да су различита својства воде, ваздуха и земљишта последица њиховог различитог састава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1 ПД.2.3.3.  разликује материјале који су добри проводници топлоте и електрицитета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од оних који то нису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1 ПД.2.3.4. зна да топлотна и електрична проводљивост одређују  њихову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употребу </w:t>
            </w:r>
            <w:r w:rsidRPr="001D72F9">
              <w:rPr>
                <w:rFonts w:ascii="Arial" w:hAnsi="Arial" w:cs="Arial"/>
                <w:bCs/>
                <w:color w:val="000000"/>
                <w:spacing w:val="3"/>
                <w:lang w:val="ru-RU"/>
              </w:rPr>
              <w:t>1ПД.2.3.5.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3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разликује повратне и неповратне промене материјала 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</w:rPr>
              <w:t>I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 ПД.2.3.6. разликује промене материјала при којима настају други материјалм од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оних промена материјала при којима не настају други материјали препознаје примере у свом окружењу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lastRenderedPageBreak/>
              <w:t xml:space="preserve">1 ПД.3.3.1. разуме како загревање и хлађење воде и ваздуха утичу на појаве у природи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lastRenderedPageBreak/>
              <w:t xml:space="preserve">1 ПД.3.3.2. примењује знање о променама материјала за објашњење појава у свом 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окружењу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1 ПД.3.5.1. разуме заједничке карактеристике друштвених група и разлике међу њима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color w:val="000000"/>
                <w:spacing w:val="3"/>
              </w:rPr>
              <w:t>I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ПД.3.5.2. разуме да се права и обавезе чланова друштвених група међусобно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допуњују</w:t>
            </w:r>
          </w:p>
        </w:tc>
      </w:tr>
      <w:tr w:rsidR="00787DB1" w:rsidRPr="001D72F9" w:rsidTr="00787DB1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lastRenderedPageBreak/>
              <w:t>РАД, ЕНЕРГИЈА, ПРОИЗВОДЊА И ПОТРОШЊА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1" w:rsidRPr="001D72F9" w:rsidRDefault="00787DB1" w:rsidP="00787DB1">
            <w:pPr>
              <w:widowControl w:val="0"/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ind w:left="101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color w:val="000000"/>
                <w:spacing w:val="2"/>
                <w:lang w:val="ru-RU"/>
              </w:rPr>
              <w:t>1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ПД. 1.1.1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прави разлику између</w:t>
            </w:r>
            <w:r w:rsidRPr="001D72F9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природе и производа људског рада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color w:val="000000"/>
                <w:spacing w:val="2"/>
                <w:lang w:val="ru-RU"/>
              </w:rPr>
              <w:t>1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ПД. 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2"/>
                <w:lang w:val="ru-RU"/>
              </w:rPr>
              <w:t>1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.2.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2"/>
                <w:lang w:val="ru-RU"/>
              </w:rPr>
              <w:t>1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. препознаје и именује природне ресурсе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1ПД. 1.2.2. зна употребну вредност природних ресурса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5"/>
              </w:rPr>
              <w:t>I</w:t>
            </w:r>
            <w:r w:rsidRPr="001D72F9">
              <w:rPr>
                <w:rFonts w:ascii="Arial" w:hAnsi="Arial" w:cs="Arial"/>
                <w:color w:val="000000"/>
                <w:spacing w:val="5"/>
                <w:lang w:val="ru-RU"/>
              </w:rPr>
              <w:t xml:space="preserve">ПД. </w:t>
            </w:r>
            <w:r w:rsidRPr="001D72F9">
              <w:rPr>
                <w:rFonts w:ascii="Arial" w:hAnsi="Arial" w:cs="Arial"/>
                <w:bCs/>
                <w:color w:val="000000"/>
                <w:spacing w:val="5"/>
                <w:lang w:val="ru-RU"/>
              </w:rPr>
              <w:t>1.5.1</w:t>
            </w:r>
            <w:r w:rsidRPr="001D72F9">
              <w:rPr>
                <w:rFonts w:ascii="Arial" w:hAnsi="Arial" w:cs="Arial"/>
                <w:color w:val="000000"/>
                <w:spacing w:val="5"/>
                <w:lang w:val="ru-RU"/>
              </w:rPr>
              <w:t xml:space="preserve">. зна које друштвене групе постоје и </w:t>
            </w:r>
            <w:r w:rsidRPr="001D72F9">
              <w:rPr>
                <w:rFonts w:ascii="Arial" w:hAnsi="Arial" w:cs="Arial"/>
                <w:color w:val="000000"/>
                <w:spacing w:val="5"/>
                <w:lang w:val="ru-RU"/>
              </w:rPr>
              <w:lastRenderedPageBreak/>
              <w:t>ко су њихови чланови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</w:rPr>
              <w:t>I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ПД. 1.5.2. зна основна правила понашања у породици, школи и насељу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1ПД. 1.5.3. зна које људске делатности постоје и њихову улогу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>1ПД. 1.5.4. зна који су главни извори опасности по здравље и живот људи и основне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 xml:space="preserve">мере заштите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1ПД. 1.5.5. зна поступке за очување и унапређивање људског здравља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color w:val="000000"/>
                <w:spacing w:val="3"/>
              </w:rPr>
              <w:lastRenderedPageBreak/>
              <w:t>I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3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ПД.2.2.1. разликује обновљиве и необновљиве природне ресурсе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1 ПД.2.2.2. разуме еколошку оправданост употребе обновљивих ресурса 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рационалног коришћења необновљивих ресурса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color w:val="000000"/>
                <w:spacing w:val="2"/>
                <w:lang w:val="ru-RU"/>
              </w:rPr>
              <w:t xml:space="preserve">1 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ПД.2.5.1. зна које су улоге различитих друштвених група </w:t>
            </w:r>
            <w:r w:rsidRPr="001D72F9">
              <w:rPr>
                <w:rFonts w:ascii="Arial" w:hAnsi="Arial" w:cs="Arial"/>
                <w:bCs/>
                <w:color w:val="000000"/>
                <w:spacing w:val="2"/>
                <w:lang w:val="ru-RU"/>
              </w:rPr>
              <w:t>и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2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lastRenderedPageBreak/>
              <w:t xml:space="preserve">њихових чланова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</w:rPr>
              <w:t>I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ПД.2.5.2. зна која су права и обавезе чланова у различитим друштвеним групама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</w:rPr>
              <w:t>I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bCs/>
                <w:color w:val="000000"/>
                <w:spacing w:val="3"/>
                <w:lang w:val="ru-RU"/>
              </w:rPr>
              <w:t>ПД.2.5.3.</w:t>
            </w:r>
            <w:r w:rsidRPr="001D72F9">
              <w:rPr>
                <w:rFonts w:ascii="Arial" w:hAnsi="Arial" w:cs="Arial"/>
                <w:b/>
                <w:bCs/>
                <w:color w:val="000000"/>
                <w:spacing w:val="3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разуме повезаност и међузависност различитих људских делатности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  <w:tr w:rsidR="00787DB1" w:rsidRPr="001D72F9" w:rsidTr="00787DB1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lastRenderedPageBreak/>
              <w:t>ОСВРТ УНАЗАД- ПРОШЛОСТ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4"/>
                <w:lang w:val="ru-RU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4"/>
                <w:lang w:val="ru-RU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4"/>
                <w:lang w:val="ru-RU"/>
              </w:rPr>
              <w:t>1ПД. 1.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.6.4. зна најважније догађаје, појаве и личности из прошлости .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4"/>
                <w:lang w:val="ru-RU"/>
              </w:rPr>
              <w:t>1ПД. 1.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6.5. зна основне информације о начину живота људи у прошлости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bCs/>
                <w:color w:val="000000"/>
                <w:spacing w:val="4"/>
                <w:lang w:val="ru-RU"/>
              </w:rPr>
              <w:t>1ПД. 1.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 6.6. зна шта су историјски извори и именује их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1ПД2.6.4.зна.редослед којим су се јављали важни историјски догађаји, појаве и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>личности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 xml:space="preserve">1ПД.2.6.5. уочава сличности и разлике између начина живота некад и сад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 xml:space="preserve">1 ПД.2.6.6. препознаје основна културна и друштвена обележја различитих 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историјских периода </w:t>
            </w: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1"/>
                <w:lang w:val="ru-RU"/>
              </w:rPr>
              <w:t xml:space="preserve">1 ПД.2.6.7. препознаје на основу карактеристичних историјских извора о ком 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историјском периоду или личности је реч</w:t>
            </w:r>
          </w:p>
          <w:p w:rsidR="00787DB1" w:rsidRPr="001D72F9" w:rsidRDefault="00787DB1" w:rsidP="00787DB1">
            <w:pPr>
              <w:framePr w:hSpace="180" w:wrap="around" w:vAnchor="text" w:hAnchor="page" w:x="1483" w:y="-436"/>
              <w:shd w:val="clear" w:color="auto" w:fill="FFFFFF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1ПД.2.4.5. уме да пронађе и упише </w:t>
            </w: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lastRenderedPageBreak/>
              <w:t>тражене информације на ленти времена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lang w:val="ru-RU"/>
              </w:rPr>
            </w:pPr>
          </w:p>
          <w:p w:rsidR="00787DB1" w:rsidRPr="001D72F9" w:rsidRDefault="00787DB1" w:rsidP="00787DB1">
            <w:pPr>
              <w:shd w:val="clear" w:color="auto" w:fill="FFFFFF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color w:val="000000"/>
                <w:spacing w:val="2"/>
                <w:lang w:val="ru-RU"/>
              </w:rPr>
              <w:t xml:space="preserve">1ПД.3.6.1. зна шта је претходило. а шта је уследило након важних историјских </w:t>
            </w:r>
            <w:r w:rsidRPr="001D72F9">
              <w:rPr>
                <w:rFonts w:ascii="Arial" w:hAnsi="Arial" w:cs="Arial"/>
                <w:color w:val="000000"/>
                <w:spacing w:val="3"/>
                <w:lang w:val="ru-RU"/>
              </w:rPr>
              <w:t>догађаја и појава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787DB1" w:rsidRPr="001D72F9" w:rsidRDefault="00787DB1" w:rsidP="00787DB1">
      <w:pPr>
        <w:ind w:right="-1620"/>
        <w:rPr>
          <w:rFonts w:ascii="Arial" w:hAnsi="Arial" w:cs="Arial"/>
          <w:sz w:val="28"/>
          <w:szCs w:val="28"/>
          <w:lang w:val="en-US"/>
        </w:rPr>
      </w:pPr>
    </w:p>
    <w:p w:rsidR="00787DB1" w:rsidRPr="001D72F9" w:rsidRDefault="00787DB1" w:rsidP="00787DB1">
      <w:pPr>
        <w:ind w:right="-1620"/>
        <w:rPr>
          <w:rFonts w:ascii="Arial" w:hAnsi="Arial" w:cs="Arial"/>
          <w:sz w:val="28"/>
          <w:szCs w:val="28"/>
          <w:lang w:val="en-US"/>
        </w:rPr>
      </w:pPr>
      <w:r w:rsidRPr="001D72F9">
        <w:rPr>
          <w:rFonts w:ascii="Arial" w:hAnsi="Arial" w:cs="Arial"/>
          <w:lang w:val="sr-Cyrl-CS"/>
        </w:rPr>
        <w:t xml:space="preserve">  </w:t>
      </w:r>
    </w:p>
    <w:p w:rsidR="00787DB1" w:rsidRPr="001D72F9" w:rsidRDefault="00787DB1" w:rsidP="00787DB1">
      <w:pPr>
        <w:ind w:right="-1440"/>
        <w:rPr>
          <w:rFonts w:ascii="Arial" w:hAnsi="Arial" w:cs="Arial"/>
          <w:lang w:val="en-US"/>
        </w:rPr>
      </w:pPr>
      <w:r w:rsidRPr="001D72F9">
        <w:rPr>
          <w:rFonts w:ascii="Arial" w:hAnsi="Arial" w:cs="Arial"/>
          <w:b/>
          <w:sz w:val="26"/>
          <w:szCs w:val="26"/>
          <w:lang w:val="sr-Cyrl-CS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4305"/>
        <w:gridCol w:w="1395"/>
        <w:gridCol w:w="5242"/>
      </w:tblGrid>
      <w:tr w:rsidR="00787DB1" w:rsidRPr="001D72F9" w:rsidTr="00787DB1"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D72F9">
              <w:rPr>
                <w:rFonts w:ascii="Arial" w:hAnsi="Arial" w:cs="Arial"/>
                <w:b/>
                <w:sz w:val="32"/>
                <w:szCs w:val="32"/>
              </w:rPr>
              <w:t>МУЗИЧКА КУЛТУРА</w:t>
            </w:r>
          </w:p>
        </w:tc>
      </w:tr>
      <w:tr w:rsidR="00787DB1" w:rsidRPr="001D72F9" w:rsidTr="00787DB1"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ЦИЉ:  - развијање интересовања, музичке осетљивости и креативности;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оспособљавање за разумевање могућности музичког изражавања;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en-US"/>
              </w:rPr>
            </w:pPr>
            <w:r w:rsidRPr="001D72F9">
              <w:rPr>
                <w:rFonts w:ascii="Arial" w:hAnsi="Arial" w:cs="Arial"/>
              </w:rPr>
              <w:t>- развијање осетљивости за музичке вредности упознавањем музичке традиције и културе свога и других народа.</w:t>
            </w:r>
          </w:p>
        </w:tc>
      </w:tr>
      <w:tr w:rsidR="00787DB1" w:rsidRPr="001D72F9" w:rsidTr="00787D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ОБЛАСТ/ТЕМА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САДРЖАЈ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ТРАЈАЊЕ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НАЧИН И ПОСТУПАК ОСТВАРИВАЊА</w:t>
            </w:r>
          </w:p>
        </w:tc>
      </w:tr>
      <w:tr w:rsidR="00787DB1" w:rsidRPr="001D72F9" w:rsidTr="00787DB1">
        <w:trPr>
          <w:trHeight w:val="12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Извођење музике певањем и свирањем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bCs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Певање песама по слуху и по нотном тексту и свирање пратње за бројалице и песме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72F9"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en-U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 xml:space="preserve">- неговање способности извођења музике ( певање-свирање 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  <w:lang w:val="sr-Cyrl-CS"/>
              </w:rPr>
              <w:t>- извођење народних и уметничких  игара</w:t>
            </w:r>
          </w:p>
        </w:tc>
      </w:tr>
      <w:tr w:rsidR="00787DB1" w:rsidRPr="001D72F9" w:rsidTr="00787DB1">
        <w:trPr>
          <w:trHeight w:val="5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Слушање </w:t>
            </w: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музике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bCs/>
              </w:rPr>
            </w:pPr>
            <w:r w:rsidRPr="001D72F9">
              <w:rPr>
                <w:rFonts w:ascii="Arial" w:hAnsi="Arial" w:cs="Arial"/>
                <w:lang w:val="sr-Cyrl-CS"/>
              </w:rPr>
              <w:t>Слушање вокално.инструменталних композиција, народне песме и игре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72F9"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развијање критичког мишљења ( исказивање осећања у музици која се изводи и слуша )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lastRenderedPageBreak/>
              <w:t>- стицање навике слушања музике, подстицање доживљаја и оспособљавање за разумевање музичких порука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en-US"/>
              </w:rPr>
            </w:pPr>
          </w:p>
        </w:tc>
      </w:tr>
      <w:tr w:rsidR="00787DB1" w:rsidRPr="001D72F9" w:rsidTr="00787DB1">
        <w:trPr>
          <w:trHeight w:val="5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Стварање музике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Ритмичке и мелодијске допуњалке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72F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развијање интересовања, музичке осетљивости и креативности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-импровизују мелодију на задани текст</w:t>
            </w:r>
          </w:p>
        </w:tc>
      </w:tr>
    </w:tbl>
    <w:p w:rsidR="00787DB1" w:rsidRDefault="00787DB1" w:rsidP="00787DB1">
      <w:pPr>
        <w:rPr>
          <w:rFonts w:ascii="Arial" w:hAnsi="Arial" w:cs="Arial"/>
          <w:b/>
          <w:sz w:val="32"/>
          <w:szCs w:val="32"/>
          <w:lang w:val="sr-Cyrl-CS"/>
        </w:rPr>
      </w:pPr>
    </w:p>
    <w:p w:rsidR="00787DB1" w:rsidRPr="00FF7C4E" w:rsidRDefault="00787DB1" w:rsidP="00787DB1">
      <w:pPr>
        <w:rPr>
          <w:rFonts w:ascii="Arial" w:hAnsi="Arial" w:cs="Arial"/>
          <w:b/>
          <w:sz w:val="32"/>
          <w:szCs w:val="32"/>
          <w:lang w:val="sr-Cyrl-CS"/>
        </w:rPr>
      </w:pPr>
    </w:p>
    <w:p w:rsidR="00787DB1" w:rsidRPr="001D72F9" w:rsidRDefault="00787DB1" w:rsidP="00787DB1">
      <w:pPr>
        <w:jc w:val="center"/>
        <w:rPr>
          <w:rFonts w:ascii="Arial" w:hAnsi="Arial" w:cs="Arial"/>
          <w:b/>
          <w:sz w:val="32"/>
          <w:szCs w:val="32"/>
        </w:rPr>
      </w:pPr>
      <w:r w:rsidRPr="001D72F9">
        <w:rPr>
          <w:rFonts w:ascii="Arial" w:hAnsi="Arial" w:cs="Arial"/>
          <w:b/>
          <w:sz w:val="32"/>
          <w:szCs w:val="32"/>
          <w:lang w:val="sr-Cyrl-CS"/>
        </w:rPr>
        <w:t>ОБРАЗОВНИ СТАНДАРДИ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6"/>
        <w:gridCol w:w="3897"/>
        <w:gridCol w:w="3290"/>
        <w:gridCol w:w="3353"/>
      </w:tblGrid>
      <w:tr w:rsidR="00787DB1" w:rsidRPr="001D72F9" w:rsidTr="00787DB1"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МУЗИЧКА КУЛТУРА</w:t>
            </w:r>
          </w:p>
        </w:tc>
      </w:tr>
      <w:tr w:rsidR="00787DB1" w:rsidRPr="001D72F9" w:rsidTr="00787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НАСТАВНА ТЕМА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ОСНОВНИ НИВО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СРЕДЊИ НИВО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НАПРЕДНИ НИВО</w:t>
            </w:r>
          </w:p>
        </w:tc>
      </w:tr>
      <w:tr w:rsidR="00787DB1" w:rsidRPr="001D72F9" w:rsidTr="00787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Извођење музике певањем и свирањем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1.МК.1.1.1.  Пева песме по слуху.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</w:rPr>
              <w:t>1.МК.1.1.2.   Разликује појмове народна и   уметничка музика.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D72F9">
              <w:rPr>
                <w:rFonts w:ascii="Arial" w:hAnsi="Arial" w:cs="Arial"/>
              </w:rPr>
              <w:t xml:space="preserve">1.МК.1.1.5.  Уз помоћ изводи дечје </w:t>
            </w:r>
            <w:r w:rsidRPr="001D72F9">
              <w:rPr>
                <w:rFonts w:ascii="Arial" w:hAnsi="Arial" w:cs="Arial"/>
              </w:rPr>
              <w:lastRenderedPageBreak/>
              <w:t>и уметничке игре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D72F9">
              <w:rPr>
                <w:rFonts w:ascii="Arial" w:hAnsi="Arial" w:cs="Arial"/>
                <w:color w:val="000000"/>
                <w:shd w:val="clear" w:color="auto" w:fill="FFFFFF"/>
              </w:rPr>
              <w:t>МК.1.2.3. музичке жанрове</w:t>
            </w:r>
            <w:r w:rsidRPr="001D72F9">
              <w:rPr>
                <w:rFonts w:ascii="Arial" w:hAnsi="Arial" w:cs="Arial"/>
                <w:color w:val="000000"/>
              </w:rPr>
              <w:br/>
            </w:r>
            <w:r w:rsidRPr="001D72F9">
              <w:rPr>
                <w:rFonts w:ascii="Arial" w:hAnsi="Arial" w:cs="Arial"/>
                <w:color w:val="000000"/>
                <w:shd w:val="clear" w:color="auto" w:fill="FFFFFF"/>
              </w:rPr>
              <w:t>МК.1.2.4. српски музички фолклор</w:t>
            </w:r>
          </w:p>
          <w:p w:rsidR="00787DB1" w:rsidRPr="001D72F9" w:rsidRDefault="00787DB1" w:rsidP="00787DB1">
            <w:pPr>
              <w:tabs>
                <w:tab w:val="left" w:pos="8046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lastRenderedPageBreak/>
              <w:t>1МК.2.1.1. Изражајно пева песмице, различитог садржаја и карактера, по слуху.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 1МК.2.1.2. Зна  основне појмове у вези са динамиком у певању и свирању и њеним ознакама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en-US"/>
              </w:rPr>
            </w:pPr>
            <w:r w:rsidRPr="001D72F9">
              <w:rPr>
                <w:rFonts w:ascii="Arial" w:hAnsi="Arial" w:cs="Arial"/>
              </w:rPr>
              <w:lastRenderedPageBreak/>
              <w:t>1МК.2.1.7. Успешно изводи игре уз покрет и дидактичке игре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D72F9">
              <w:rPr>
                <w:rFonts w:ascii="Arial" w:hAnsi="Arial" w:cs="Arial"/>
              </w:rPr>
              <w:lastRenderedPageBreak/>
              <w:t>1МК.3.1.1Изражајно пева песмице, различитог садржаја и карактера, на основу нотног текста.</w:t>
            </w:r>
          </w:p>
        </w:tc>
      </w:tr>
      <w:tr w:rsidR="00787DB1" w:rsidRPr="001D72F9" w:rsidTr="00787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Слушање музике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1.МК.1.2.1. Зна разлику између шума и тона.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1.МК.1.2.2.  Разликује звучне боје(људски гласови, музички инструменти).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en-US"/>
              </w:rPr>
            </w:pPr>
            <w:r w:rsidRPr="001D72F9">
              <w:rPr>
                <w:rFonts w:ascii="Arial" w:hAnsi="Arial" w:cs="Arial"/>
              </w:rPr>
              <w:t>1.МК.1.2.3.  Пажљиво слуша композиције</w:t>
            </w:r>
            <w:r w:rsidRPr="001D72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1МК.2.2.1. Препознаје неке музичке инструменте у слушаним композицијама.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  <w:r w:rsidRPr="001D72F9">
              <w:rPr>
                <w:rFonts w:ascii="Arial" w:hAnsi="Arial" w:cs="Arial"/>
              </w:rPr>
              <w:t>1МК.2.2.2. Зна нека музичка дела и њихове ауторе</w:t>
            </w:r>
            <w:r w:rsidRPr="001D7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1МК.3.2.1. Препознаје  музичке инструменте у слушаним композицијама.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</w:rPr>
              <w:t>1МК.3.2.2. Зна  музичка дела и њихове ауторе(композиција које су слушане на часовима)</w:t>
            </w:r>
          </w:p>
        </w:tc>
      </w:tr>
      <w:tr w:rsidR="00787DB1" w:rsidRPr="001D72F9" w:rsidTr="00787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Стварање музике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</w:rPr>
              <w:t>1.МК.1.2.3.  Пажљиво слуша композиције.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en-US"/>
              </w:rPr>
            </w:pPr>
            <w:r w:rsidRPr="001D72F9">
              <w:rPr>
                <w:rFonts w:ascii="Arial" w:hAnsi="Arial" w:cs="Arial"/>
              </w:rPr>
              <w:t>1МК.1.3.1.  Импровизује покрете уз музику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</w:rPr>
              <w:t>1МК. 2.3.1. Импровизује  мелодије на задати стих.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</w:rPr>
              <w:t>1МК.3.3.1. Самостално креира музику користећи различите изворе звука.</w:t>
            </w:r>
          </w:p>
        </w:tc>
      </w:tr>
    </w:tbl>
    <w:p w:rsidR="00787DB1" w:rsidRPr="00FF7C4E" w:rsidRDefault="00787DB1" w:rsidP="00787DB1">
      <w:pPr>
        <w:rPr>
          <w:rFonts w:ascii="Arial" w:hAnsi="Arial" w:cs="Arial"/>
          <w:lang w:val="sr-Cyrl-CS"/>
        </w:rPr>
      </w:pPr>
    </w:p>
    <w:p w:rsidR="00787DB1" w:rsidRPr="001D72F9" w:rsidRDefault="00787DB1" w:rsidP="00787D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2760"/>
        <w:gridCol w:w="1401"/>
        <w:gridCol w:w="3738"/>
        <w:gridCol w:w="2083"/>
      </w:tblGrid>
      <w:tr w:rsidR="00787DB1" w:rsidRPr="001D72F9" w:rsidTr="00787DB1">
        <w:tc>
          <w:tcPr>
            <w:tcW w:w="1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ЛИКОВНА КУЛТУРА</w:t>
            </w:r>
          </w:p>
        </w:tc>
      </w:tr>
      <w:tr w:rsidR="00787DB1" w:rsidRPr="001D72F9" w:rsidTr="00787DB1">
        <w:tc>
          <w:tcPr>
            <w:tcW w:w="1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</w:rPr>
              <w:t>ЦИЉ:  да се подстиче и развија учениково стваралачко мишљење и деловање у складу са демократским опредељењем друштва и карактером овог наставног предмета.</w:t>
            </w:r>
          </w:p>
        </w:tc>
      </w:tr>
      <w:tr w:rsidR="00787DB1" w:rsidRPr="001D72F9" w:rsidTr="00787DB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ОБЛАСТ/ТЕМА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САДРЖАЈ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ТРАЈАЊЕ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НАЧИН И ПОСТУПАК ОСТВАРИВАЊА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ВРСТЕ АКТИВНОСТИ</w:t>
            </w:r>
          </w:p>
        </w:tc>
      </w:tr>
      <w:tr w:rsidR="00787DB1" w:rsidRPr="001D72F9" w:rsidTr="00787DB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БОЈА - Мој свет боја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Комплементарне боје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Комплементарне боје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Симболика боје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вербални (монолошки и дијалошки); објаснити основне карактеристике различитих техника; разговор са ученицима како би сваки ученик дошао до своје идеје, а на основу понуђеног ликовног садржаја </w:t>
            </w: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en-US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>метод демонстрације (приказивање, илустрације, цртежи); мењати амбијент, али</w:t>
            </w: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препустити и ученицима избор амбијента; организовање посета изложбама </w:t>
            </w: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метод практичног рада; организовање заједничког реализовања теме (формирати групе, парове); организовање одељенске изложбе; учешће у ликовним конкурсима; </w:t>
            </w: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метод драматизације; повезивање ликовне уметности са искуствима из других области (етно, споменици, обичаји, одевање, музика </w:t>
            </w: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>метод посматрања; опажање сличности и разлика творевина природе и човека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lastRenderedPageBreak/>
              <w:t xml:space="preserve">- цртање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прављење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</w:rPr>
              <w:t xml:space="preserve">- сликање </w:t>
            </w:r>
          </w:p>
        </w:tc>
      </w:tr>
      <w:tr w:rsidR="00787DB1" w:rsidRPr="001D72F9" w:rsidTr="00787DB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1D72F9">
              <w:rPr>
                <w:rFonts w:ascii="Arial" w:hAnsi="Arial" w:cs="Arial"/>
                <w:b/>
                <w:bCs/>
                <w:lang w:val="sr-Cyrl-CS"/>
              </w:rPr>
              <w:t>ТЕКСТУРА -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D72F9">
              <w:rPr>
                <w:rFonts w:ascii="Arial" w:hAnsi="Arial" w:cs="Arial"/>
                <w:b/>
                <w:bCs/>
                <w:lang w:val="sr-Cyrl-CS"/>
              </w:rPr>
              <w:t>Кад дотакнем ја осетим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 xml:space="preserve">Линија и текстура </w:t>
            </w:r>
            <w:r w:rsidRPr="001D72F9">
              <w:rPr>
                <w:rFonts w:ascii="Arial" w:hAnsi="Arial" w:cs="Arial"/>
                <w:lang w:val="sr-Cyrl-CS"/>
              </w:rPr>
              <w:t>(различити квалитети површине у природи и урбаном окружењу)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  <w:b/>
              </w:rPr>
              <w:t xml:space="preserve">Боја, површина и текстура </w:t>
            </w:r>
            <w:r w:rsidRPr="001D72F9">
              <w:rPr>
                <w:rFonts w:ascii="Arial" w:hAnsi="Arial" w:cs="Arial"/>
              </w:rPr>
              <w:t>(приказ текстуре линијом, бојом и површином – материјализација)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уочавање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цртање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креирање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 сликање</w:t>
            </w:r>
          </w:p>
        </w:tc>
      </w:tr>
      <w:tr w:rsidR="00787DB1" w:rsidRPr="001D72F9" w:rsidTr="00787DB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1D72F9">
              <w:rPr>
                <w:rFonts w:ascii="Arial" w:hAnsi="Arial" w:cs="Arial"/>
                <w:b/>
              </w:rPr>
              <w:t>ВЕЗИВАЊЕ ОБЛИКА У ТРОДИМЕНЗИОНАЛНОМ ПРОСТОРУ И РАВНИ – КОЛАЖ, ДЕКОЛАЖ И АСАМБЛАЖ – Додајем, одузимам, спајам, стварам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  <w:b/>
              </w:rPr>
              <w:t>Колаж и деколаж</w:t>
            </w:r>
            <w:r w:rsidRPr="001D72F9">
              <w:rPr>
                <w:rFonts w:ascii="Arial" w:hAnsi="Arial" w:cs="Arial"/>
              </w:rPr>
              <w:t xml:space="preserve"> (Организација бојених облика у односу на раван у простору)</w:t>
            </w:r>
            <w:r w:rsidRPr="001D72F9">
              <w:rPr>
                <w:rFonts w:ascii="Arial" w:hAnsi="Arial" w:cs="Arial"/>
                <w:b/>
              </w:rPr>
              <w:t xml:space="preserve"> Асамблаж     </w:t>
            </w:r>
            <w:r w:rsidRPr="001D72F9">
              <w:rPr>
                <w:rFonts w:ascii="Arial" w:hAnsi="Arial" w:cs="Arial"/>
              </w:rPr>
              <w:t>(Организација троди -мензионалних облика у простору и на равни)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sr-Latn-CS"/>
              </w:rPr>
            </w:pPr>
            <w:r w:rsidRPr="001D72F9">
              <w:rPr>
                <w:rFonts w:ascii="Arial" w:hAnsi="Arial" w:cs="Arial"/>
                <w:lang w:val="sr-Latn-CS"/>
              </w:rPr>
              <w:t xml:space="preserve">- </w:t>
            </w:r>
            <w:r w:rsidRPr="001D72F9">
              <w:rPr>
                <w:rFonts w:ascii="Arial" w:hAnsi="Arial" w:cs="Arial"/>
              </w:rPr>
              <w:t>посматрање</w:t>
            </w:r>
            <w:r w:rsidRPr="001D72F9">
              <w:rPr>
                <w:rFonts w:ascii="Arial" w:hAnsi="Arial" w:cs="Arial"/>
                <w:lang w:val="sr-Latn-CS"/>
              </w:rPr>
              <w:t xml:space="preserve">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sr-Latn-CS"/>
              </w:rPr>
            </w:pPr>
            <w:r w:rsidRPr="001D72F9">
              <w:rPr>
                <w:rFonts w:ascii="Arial" w:hAnsi="Arial" w:cs="Arial"/>
                <w:lang w:val="sr-Latn-CS"/>
              </w:rPr>
              <w:t xml:space="preserve">- </w:t>
            </w:r>
            <w:r w:rsidRPr="001D72F9">
              <w:rPr>
                <w:rFonts w:ascii="Arial" w:hAnsi="Arial" w:cs="Arial"/>
              </w:rPr>
              <w:t>уочавање</w:t>
            </w:r>
            <w:r w:rsidRPr="001D72F9">
              <w:rPr>
                <w:rFonts w:ascii="Arial" w:hAnsi="Arial" w:cs="Arial"/>
                <w:lang w:val="sr-Latn-CS"/>
              </w:rPr>
              <w:t xml:space="preserve">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sr-Latn-CS"/>
              </w:rPr>
            </w:pPr>
            <w:r w:rsidRPr="001D72F9">
              <w:rPr>
                <w:rFonts w:ascii="Arial" w:hAnsi="Arial" w:cs="Arial"/>
                <w:lang w:val="sr-Latn-CS"/>
              </w:rPr>
              <w:t xml:space="preserve">- </w:t>
            </w:r>
            <w:r w:rsidRPr="001D72F9">
              <w:rPr>
                <w:rFonts w:ascii="Arial" w:hAnsi="Arial" w:cs="Arial"/>
              </w:rPr>
              <w:t>цртање</w:t>
            </w:r>
            <w:r w:rsidRPr="001D72F9">
              <w:rPr>
                <w:rFonts w:ascii="Arial" w:hAnsi="Arial" w:cs="Arial"/>
                <w:lang w:val="sr-Latn-CS"/>
              </w:rPr>
              <w:t xml:space="preserve">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sr-Latn-CS"/>
              </w:rPr>
            </w:pPr>
            <w:r w:rsidRPr="001D72F9">
              <w:rPr>
                <w:rFonts w:ascii="Arial" w:hAnsi="Arial" w:cs="Arial"/>
                <w:lang w:val="sr-Latn-CS"/>
              </w:rPr>
              <w:t xml:space="preserve">- </w:t>
            </w:r>
            <w:r w:rsidRPr="001D72F9">
              <w:rPr>
                <w:rFonts w:ascii="Arial" w:hAnsi="Arial" w:cs="Arial"/>
              </w:rPr>
              <w:t>сликање</w:t>
            </w:r>
            <w:r w:rsidRPr="001D72F9">
              <w:rPr>
                <w:rFonts w:ascii="Arial" w:hAnsi="Arial" w:cs="Arial"/>
                <w:lang w:val="sr-Latn-CS"/>
              </w:rPr>
              <w:t xml:space="preserve">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  <w:lang w:val="sr-Latn-CS"/>
              </w:rPr>
              <w:t xml:space="preserve">- </w:t>
            </w:r>
            <w:r w:rsidRPr="001D72F9">
              <w:rPr>
                <w:rFonts w:ascii="Arial" w:hAnsi="Arial" w:cs="Arial"/>
              </w:rPr>
              <w:t>вајање</w:t>
            </w:r>
          </w:p>
        </w:tc>
      </w:tr>
      <w:tr w:rsidR="00787DB1" w:rsidRPr="001D72F9" w:rsidTr="00787DB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МАШТА - Моја машта, моји снови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 xml:space="preserve">Машта, фантазија </w:t>
            </w:r>
            <w:r w:rsidRPr="001D72F9">
              <w:rPr>
                <w:rFonts w:ascii="Arial" w:hAnsi="Arial" w:cs="Arial"/>
              </w:rPr>
              <w:t>(Изражавање ликовних односа по личном избору ученика)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посматрање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закључивање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цртање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sr-Latn-CS"/>
              </w:rPr>
            </w:pPr>
            <w:r w:rsidRPr="001D72F9">
              <w:rPr>
                <w:rFonts w:ascii="Arial" w:hAnsi="Arial" w:cs="Arial"/>
              </w:rPr>
              <w:t>- сликање</w:t>
            </w:r>
          </w:p>
        </w:tc>
      </w:tr>
      <w:tr w:rsidR="00787DB1" w:rsidRPr="001D72F9" w:rsidTr="00787DB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АМБИЈЕНТ, СЦЕНСКИ ПРОСТОР - Дечји театар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Луткарско позорште</w:t>
            </w:r>
            <w:r w:rsidRPr="001D72F9">
              <w:rPr>
                <w:rFonts w:ascii="Arial" w:hAnsi="Arial" w:cs="Arial"/>
              </w:rPr>
              <w:t xml:space="preserve"> (Идејна решења за израду маски, костима, </w:t>
            </w:r>
            <w:r w:rsidRPr="001D72F9">
              <w:rPr>
                <w:rFonts w:ascii="Arial" w:hAnsi="Arial" w:cs="Arial"/>
              </w:rPr>
              <w:lastRenderedPageBreak/>
              <w:t>сцене и реквизита на задати драмски текст и музику)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4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уочавање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цртање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креирање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lastRenderedPageBreak/>
              <w:t>- сликање</w:t>
            </w:r>
          </w:p>
        </w:tc>
      </w:tr>
      <w:tr w:rsidR="00787DB1" w:rsidRPr="001D72F9" w:rsidTr="00787DB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lastRenderedPageBreak/>
              <w:t>СВЕТЛИНА И ГРАФИКА – Отисци у боји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 xml:space="preserve">Графика </w:t>
            </w:r>
            <w:r w:rsidRPr="001D72F9">
              <w:rPr>
                <w:rFonts w:ascii="Arial" w:hAnsi="Arial" w:cs="Arial"/>
              </w:rPr>
              <w:t>(Линија, светлина и површина у графици)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sr-Latn-CS"/>
              </w:rPr>
            </w:pPr>
            <w:r w:rsidRPr="001D72F9">
              <w:rPr>
                <w:rFonts w:ascii="Arial" w:hAnsi="Arial" w:cs="Arial"/>
                <w:lang w:val="sr-Latn-CS"/>
              </w:rPr>
              <w:t xml:space="preserve">- </w:t>
            </w:r>
            <w:r w:rsidRPr="001D72F9">
              <w:rPr>
                <w:rFonts w:ascii="Arial" w:hAnsi="Arial" w:cs="Arial"/>
              </w:rPr>
              <w:t>посматрање</w:t>
            </w:r>
            <w:r w:rsidRPr="001D72F9">
              <w:rPr>
                <w:rFonts w:ascii="Arial" w:hAnsi="Arial" w:cs="Arial"/>
                <w:lang w:val="sr-Latn-CS"/>
              </w:rPr>
              <w:t xml:space="preserve">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sr-Latn-CS"/>
              </w:rPr>
            </w:pPr>
            <w:r w:rsidRPr="001D72F9">
              <w:rPr>
                <w:rFonts w:ascii="Arial" w:hAnsi="Arial" w:cs="Arial"/>
                <w:lang w:val="sr-Latn-CS"/>
              </w:rPr>
              <w:t xml:space="preserve">- </w:t>
            </w:r>
            <w:r w:rsidRPr="001D72F9">
              <w:rPr>
                <w:rFonts w:ascii="Arial" w:hAnsi="Arial" w:cs="Arial"/>
              </w:rPr>
              <w:t>уочавање</w:t>
            </w:r>
            <w:r w:rsidRPr="001D72F9">
              <w:rPr>
                <w:rFonts w:ascii="Arial" w:hAnsi="Arial" w:cs="Arial"/>
                <w:lang w:val="sr-Latn-CS"/>
              </w:rPr>
              <w:t xml:space="preserve">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sr-Latn-CS"/>
              </w:rPr>
            </w:pPr>
            <w:r w:rsidRPr="001D72F9">
              <w:rPr>
                <w:rFonts w:ascii="Arial" w:hAnsi="Arial" w:cs="Arial"/>
                <w:lang w:val="sr-Latn-CS"/>
              </w:rPr>
              <w:t xml:space="preserve">- </w:t>
            </w:r>
            <w:r w:rsidRPr="001D72F9">
              <w:rPr>
                <w:rFonts w:ascii="Arial" w:hAnsi="Arial" w:cs="Arial"/>
              </w:rPr>
              <w:t>цртање</w:t>
            </w:r>
            <w:r w:rsidRPr="001D72F9">
              <w:rPr>
                <w:rFonts w:ascii="Arial" w:hAnsi="Arial" w:cs="Arial"/>
                <w:lang w:val="sr-Latn-CS"/>
              </w:rPr>
              <w:t xml:space="preserve">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sr-Latn-CS"/>
              </w:rPr>
            </w:pPr>
            <w:r w:rsidRPr="001D72F9">
              <w:rPr>
                <w:rFonts w:ascii="Arial" w:hAnsi="Arial" w:cs="Arial"/>
                <w:lang w:val="sr-Latn-CS"/>
              </w:rPr>
              <w:t xml:space="preserve">- </w:t>
            </w:r>
            <w:r w:rsidRPr="001D72F9">
              <w:rPr>
                <w:rFonts w:ascii="Arial" w:hAnsi="Arial" w:cs="Arial"/>
              </w:rPr>
              <w:t>сликање</w:t>
            </w:r>
            <w:r w:rsidRPr="001D72F9">
              <w:rPr>
                <w:rFonts w:ascii="Arial" w:hAnsi="Arial" w:cs="Arial"/>
                <w:lang w:val="sr-Latn-CS"/>
              </w:rPr>
              <w:t xml:space="preserve">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</w:p>
        </w:tc>
      </w:tr>
      <w:tr w:rsidR="00787DB1" w:rsidRPr="001D72F9" w:rsidTr="00787DB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СИМБОЛ И ЗНАК - Мој знак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 xml:space="preserve">Симбол, знак </w:t>
            </w:r>
            <w:r w:rsidRPr="001D72F9">
              <w:rPr>
                <w:rFonts w:ascii="Arial" w:hAnsi="Arial" w:cs="Arial"/>
              </w:rPr>
              <w:t>(Симболи, визуелни, словни и нотни знаци, печат, грб, заштитни знак)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посматрање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закључивање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цртање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sr-Latn-CS"/>
              </w:rPr>
            </w:pPr>
            <w:r w:rsidRPr="001D72F9">
              <w:rPr>
                <w:rFonts w:ascii="Arial" w:hAnsi="Arial" w:cs="Arial"/>
              </w:rPr>
              <w:t>- сликање</w:t>
            </w:r>
          </w:p>
        </w:tc>
      </w:tr>
      <w:tr w:rsidR="00787DB1" w:rsidRPr="001D72F9" w:rsidTr="00787DB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ПЛАКАТ, БИЛБОРД, РЕКЛАМА – Говор моје слике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Плакат, билборд, реклама</w:t>
            </w:r>
            <w:r w:rsidRPr="001D72F9">
              <w:rPr>
                <w:rFonts w:ascii="Arial" w:hAnsi="Arial" w:cs="Arial"/>
              </w:rPr>
              <w:t xml:space="preserve"> (Визуелна информације и поуке, израда плаката)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уочавање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цртање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креирање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 сликање</w:t>
            </w:r>
          </w:p>
        </w:tc>
      </w:tr>
      <w:tr w:rsidR="00787DB1" w:rsidRPr="001D72F9" w:rsidTr="00787DB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УМЕТНИЧКО НАСЛЕЂЕ - Путовање кроз уметност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Теме у уметности</w:t>
            </w:r>
            <w:r w:rsidRPr="001D72F9">
              <w:rPr>
                <w:rFonts w:ascii="Arial" w:hAnsi="Arial" w:cs="Arial"/>
              </w:rPr>
              <w:t xml:space="preserve"> (Посматрање, доживља -вање и естетско проце -њивање лепог у природи, творевинама уметности и народне традиције)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посматрање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закључивање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цртање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 сликање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креирање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</w:p>
        </w:tc>
      </w:tr>
      <w:tr w:rsidR="00787DB1" w:rsidRPr="001D72F9" w:rsidTr="00787DB1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СТРИП, ФОТОГРАФИЈА, ФИЛМ – Светлопис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Нови медији</w:t>
            </w:r>
            <w:r w:rsidRPr="001D72F9">
              <w:rPr>
                <w:rFonts w:ascii="Arial" w:hAnsi="Arial" w:cs="Arial"/>
              </w:rPr>
              <w:t xml:space="preserve"> (Стрип, фотографија, филм)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посматрање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закључивање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цртање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 сликање</w:t>
            </w:r>
          </w:p>
          <w:p w:rsidR="00787DB1" w:rsidRPr="00506236" w:rsidRDefault="00787DB1" w:rsidP="00787DB1">
            <w:pPr>
              <w:pStyle w:val="Default"/>
              <w:rPr>
                <w:rFonts w:ascii="Arial" w:hAnsi="Arial" w:cs="Arial"/>
                <w:lang/>
              </w:rPr>
            </w:pPr>
            <w:r w:rsidRPr="001D72F9">
              <w:rPr>
                <w:rFonts w:ascii="Arial" w:hAnsi="Arial" w:cs="Arial"/>
              </w:rPr>
              <w:t xml:space="preserve">- креирање </w:t>
            </w:r>
          </w:p>
        </w:tc>
      </w:tr>
    </w:tbl>
    <w:p w:rsidR="00787DB1" w:rsidRPr="001D72F9" w:rsidRDefault="00787DB1" w:rsidP="00787DB1">
      <w:pPr>
        <w:rPr>
          <w:rFonts w:ascii="Arial" w:hAnsi="Arial" w:cs="Arial"/>
        </w:rPr>
      </w:pPr>
    </w:p>
    <w:p w:rsidR="00787DB1" w:rsidRPr="001D72F9" w:rsidRDefault="00787DB1" w:rsidP="00787DB1">
      <w:pPr>
        <w:rPr>
          <w:rFonts w:ascii="Arial" w:hAnsi="Arial" w:cs="Arial"/>
        </w:rPr>
      </w:pPr>
    </w:p>
    <w:p w:rsidR="00787DB1" w:rsidRPr="001D72F9" w:rsidRDefault="00787DB1" w:rsidP="00787DB1">
      <w:pPr>
        <w:rPr>
          <w:rFonts w:ascii="Arial" w:hAnsi="Arial" w:cs="Arial"/>
        </w:rPr>
      </w:pPr>
    </w:p>
    <w:p w:rsidR="00787DB1" w:rsidRPr="00FF7C4E" w:rsidRDefault="00787DB1" w:rsidP="00787DB1">
      <w:pPr>
        <w:rPr>
          <w:rFonts w:ascii="Arial" w:hAnsi="Arial" w:cs="Arial"/>
          <w:lang w:val="sr-Cyrl-CS"/>
        </w:rPr>
      </w:pPr>
    </w:p>
    <w:p w:rsidR="00787DB1" w:rsidRPr="001D72F9" w:rsidRDefault="00787DB1" w:rsidP="00787DB1">
      <w:pPr>
        <w:jc w:val="center"/>
        <w:rPr>
          <w:rFonts w:ascii="Arial" w:hAnsi="Arial" w:cs="Arial"/>
          <w:b/>
          <w:sz w:val="32"/>
          <w:szCs w:val="32"/>
        </w:rPr>
      </w:pPr>
      <w:r w:rsidRPr="001D72F9">
        <w:rPr>
          <w:rFonts w:ascii="Arial" w:hAnsi="Arial" w:cs="Arial"/>
          <w:b/>
          <w:sz w:val="32"/>
          <w:szCs w:val="32"/>
          <w:lang w:val="sr-Cyrl-CS"/>
        </w:rPr>
        <w:t>ОБРАЗОВНИ СТАНДАРДИ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  <w:gridCol w:w="3986"/>
        <w:gridCol w:w="3179"/>
        <w:gridCol w:w="3086"/>
      </w:tblGrid>
      <w:tr w:rsidR="00787DB1" w:rsidRPr="001D72F9" w:rsidTr="00787DB1"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ЛИКОВНА КУЛТУРА</w:t>
            </w:r>
          </w:p>
        </w:tc>
      </w:tr>
      <w:tr w:rsidR="00787DB1" w:rsidRPr="001D72F9" w:rsidTr="00787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НАСТАВНА ТЕМА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ОСНОВНИ НИВО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СРЕДЊИ НИВО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НАПРЕДНИ НИВО</w:t>
            </w:r>
          </w:p>
        </w:tc>
      </w:tr>
      <w:tr w:rsidR="00787DB1" w:rsidRPr="001D72F9" w:rsidTr="00787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БОЈА - Мој свет боја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1ЛК.1..1. Уредан у раду са разним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  <w:r w:rsidRPr="001D72F9">
              <w:rPr>
                <w:rFonts w:ascii="Arial" w:hAnsi="Arial" w:cs="Arial"/>
              </w:rPr>
              <w:t>материјалима;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1ЛК.1..2.  разликује и користи (у свом раду) основне медије, материјале  и технике  визуелних уметности;;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8"/>
                <w:szCs w:val="28"/>
              </w:rPr>
            </w:pPr>
            <w:r w:rsidRPr="001D72F9">
              <w:rPr>
                <w:rFonts w:ascii="Arial" w:hAnsi="Arial" w:cs="Arial"/>
              </w:rPr>
              <w:t>1ЛК.1..4. ;препознаје  и разликује линије, боје и облике у свом окружењу;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1ЛК.2.1.  Препознаје различите цртачке, сликарске и вајарске технике и почиње да их користи у раду;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1ЛК.2..2.  безбедно и примерено користи материјале и алатке;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1ЛК.2.3.   одабира адекватан медиј и технику да би представио неку идеју или концепт;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1ЛК.3.1.  Свесно користи  различите изражајне могућности  класичних  и савремених медија и техника;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87DB1" w:rsidRPr="001D72F9" w:rsidTr="00787DB1">
        <w:trPr>
          <w:trHeight w:val="22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1D72F9"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1D72F9">
              <w:rPr>
                <w:rFonts w:ascii="Arial" w:hAnsi="Arial" w:cs="Arial"/>
                <w:b/>
                <w:bCs/>
                <w:lang w:val="sr-Cyrl-CS"/>
              </w:rPr>
              <w:t>ТЕКСТУРА -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D72F9">
              <w:rPr>
                <w:rFonts w:ascii="Arial" w:hAnsi="Arial" w:cs="Arial"/>
                <w:b/>
                <w:bCs/>
                <w:lang w:val="sr-Cyrl-CS"/>
              </w:rPr>
              <w:t>Кад дотакнем ја осетим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1ЛК.1..3. разликује различите цртачке, сликарске и вајарске технике; 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1ЛК.2.3.   одабира адекватан медиј и технику да би представио неку идеју или концепт;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1ЛК.2..4.  препознаје и користи (у свом раду) линије, боје и облике;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787DB1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*1.ЛК.3.2. одабира адекватна средства (медиј, материјал, технику, поступак) помоћу којих ће на најбољи начин реализовати своју (одабрану) идеју;</w:t>
            </w:r>
          </w:p>
        </w:tc>
      </w:tr>
      <w:tr w:rsidR="00787DB1" w:rsidRPr="001D72F9" w:rsidTr="00787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en-US"/>
              </w:rPr>
            </w:pPr>
            <w:r w:rsidRPr="001D72F9">
              <w:rPr>
                <w:rFonts w:ascii="Arial" w:hAnsi="Arial" w:cs="Arial"/>
                <w:b/>
              </w:rPr>
              <w:t>ВЕЗИВАЊЕ ОБЛИКА У ТРОДИМЕНЗИОНАЛНОМ ПРОСТОРУ И РАВНИ – КОЛАЖ, ДЕКОЛАЖ И АСАМБЛАЖ – Додајем, одузимам, спајам, стварам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</w:rPr>
              <w:t>1ЛК.1..5. уочава и представља елементарне просторне односе;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1ЛК.2..4.  препознаје и користи (у свом раду) линије, боје и облике;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</w:rPr>
              <w:t>1.ЛК.3.3. зна да се критички изрази о свом раду и радовима других</w:t>
            </w:r>
          </w:p>
        </w:tc>
      </w:tr>
      <w:tr w:rsidR="00787DB1" w:rsidRPr="001D72F9" w:rsidTr="00787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  <w:r w:rsidRPr="001D72F9">
              <w:rPr>
                <w:rFonts w:ascii="Arial" w:hAnsi="Arial" w:cs="Arial"/>
                <w:b/>
              </w:rPr>
              <w:t>МАШТА - Моја машта, моји снови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</w:rPr>
              <w:t>1ЛК.1..5. уочава и представља елементарне просторне односе;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</w:rPr>
              <w:t>1ЛК.1..6.  ликовним путем изражава свој доживљај везан за искуство и свет маште;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1ЛК.2..6. уме да представи сенку облика у зависности од  изворе светлости ;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*1ЛК.2.7. изражава свој доживљај и идеју помоћу елементарних просторних односа ;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en-US"/>
              </w:rPr>
            </w:pPr>
            <w:r w:rsidRPr="001D72F9">
              <w:rPr>
                <w:rFonts w:ascii="Arial" w:hAnsi="Arial" w:cs="Arial"/>
              </w:rPr>
              <w:t>*1ЛК.2.8.користи (у свом  раду) принцип компоновања по ритму и контрасту;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</w:rPr>
              <w:t>1.ЛК.3.3. зна да се критички изрази о свом раду и радовима других</w:t>
            </w:r>
          </w:p>
        </w:tc>
      </w:tr>
      <w:tr w:rsidR="00787DB1" w:rsidRPr="001D72F9" w:rsidTr="00787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АМБИЈЕНТ, СЦЕНСКИ ПРОСТОР - Дечји театар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</w:rPr>
              <w:t>1ЛК.1..6.  ликовним путем изражава свој доживљај везан за искуство и свет маште;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</w:rPr>
              <w:lastRenderedPageBreak/>
              <w:t>1ЛК.1..3 зна да наведе различита занимања за којасу потребна знања и вештине стечена учењем у визуелним уметностима ( нпр.костимограф,дизајнер, архитекта)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lastRenderedPageBreak/>
              <w:t xml:space="preserve">1ЛК.2.7. изражава свој доживљај и идеју помоћу елементарних просторних </w:t>
            </w:r>
            <w:r w:rsidRPr="001D72F9">
              <w:rPr>
                <w:rFonts w:ascii="Arial" w:hAnsi="Arial" w:cs="Arial"/>
              </w:rPr>
              <w:lastRenderedPageBreak/>
              <w:t>односа ;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1ЛК.2.8.користи (у свом  раду) принцип компоновања по ритму и контрасту;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1ЛК.2.9.  образлаже свој рад и радове других 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 1ЛК.2.10. познаје неколико дела из наше и светске културне баштине;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</w:rPr>
              <w:lastRenderedPageBreak/>
              <w:t>1.ЛК.3.3. зна да се критички изрази о свом раду и радовима других</w:t>
            </w:r>
          </w:p>
        </w:tc>
      </w:tr>
      <w:tr w:rsidR="00787DB1" w:rsidRPr="001D72F9" w:rsidTr="00787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en-US"/>
              </w:rPr>
            </w:pPr>
            <w:r w:rsidRPr="001D72F9">
              <w:rPr>
                <w:rFonts w:ascii="Arial" w:hAnsi="Arial" w:cs="Arial"/>
                <w:b/>
              </w:rPr>
              <w:lastRenderedPageBreak/>
              <w:t>СВЕТЛИНА И ГРАФИКА – Отисци у боји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1ЛК.1..8. зна да тумачи једноставне визуелне поруке;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1ЛК.2.1</w:t>
            </w:r>
            <w:r w:rsidRPr="001D72F9">
              <w:rPr>
                <w:rFonts w:ascii="Arial" w:hAnsi="Arial" w:cs="Arial"/>
                <w:lang w:val="ru-RU"/>
              </w:rPr>
              <w:t>.</w:t>
            </w:r>
            <w:r w:rsidRPr="001D72F9">
              <w:rPr>
                <w:rFonts w:ascii="Arial" w:hAnsi="Arial" w:cs="Arial"/>
              </w:rPr>
              <w:t>1.   уме читати и тумачити (декодирати) визуелне поруке;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</w:rPr>
              <w:t>1.ЛК.3.3. зна да се критички изрази о свом раду и радовима других</w:t>
            </w:r>
          </w:p>
        </w:tc>
      </w:tr>
      <w:tr w:rsidR="00787DB1" w:rsidRPr="001D72F9" w:rsidTr="00787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  <w:r w:rsidRPr="001D72F9">
              <w:rPr>
                <w:rFonts w:ascii="Arial" w:hAnsi="Arial" w:cs="Arial"/>
                <w:b/>
              </w:rPr>
              <w:t>СИМБОЛ И ЗНАК - Мој знак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sz w:val="20"/>
                <w:szCs w:val="20"/>
              </w:rPr>
              <w:t>*</w:t>
            </w:r>
            <w:r w:rsidRPr="001D72F9">
              <w:rPr>
                <w:rFonts w:ascii="Arial" w:hAnsi="Arial" w:cs="Arial"/>
              </w:rPr>
              <w:t>1ЛК.1.9.  описује свој рад и радове других (нпр. исказује утисак).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*1ЛК.2.11.   уме читати и тумачити (декодирати) визуелне поруке;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</w:rPr>
              <w:t>*1ЛК.2.12.    исказује свој позитиван или негативан став о уметничком делу и објашњава свој одговор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</w:rPr>
              <w:t>1.ЛК.3.3. зна да се критички изрази о свом раду и радовима других</w:t>
            </w:r>
          </w:p>
        </w:tc>
      </w:tr>
      <w:tr w:rsidR="00787DB1" w:rsidRPr="001D72F9" w:rsidTr="00787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ПЛАКАТ, БИЛБОРД, РЕКЛАМА – Говор моје слике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1ЛК.1..8. зна да тумачи једноставне визуелне поруке;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*1ЛК.2.1.1.   уме читати и тумачити (декодирати) визуелне поруке;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*1ЛК.2.12.    исказује свој позитиван или негативан став о уметничком делу и </w:t>
            </w:r>
            <w:r w:rsidRPr="001D72F9">
              <w:rPr>
                <w:rFonts w:ascii="Arial" w:hAnsi="Arial" w:cs="Arial"/>
              </w:rPr>
              <w:lastRenderedPageBreak/>
              <w:t>објашњава свој одговор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lastRenderedPageBreak/>
              <w:t>1.ЛК.3.3. зна да се критички изрази о свом раду и радовима других</w:t>
            </w:r>
          </w:p>
        </w:tc>
      </w:tr>
      <w:tr w:rsidR="00787DB1" w:rsidRPr="001D72F9" w:rsidTr="00787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lastRenderedPageBreak/>
              <w:t>УМЕТНИЧКО НАСЛЕЂЕ - Путовање кроз уметност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</w:rPr>
              <w:t xml:space="preserve">1ЛК.1..7. користи једноставне термине из ликовне културе: слика, сликар, вајање, вајар; </w:t>
            </w:r>
          </w:p>
          <w:p w:rsidR="00787DB1" w:rsidRPr="001D72F9" w:rsidRDefault="00787DB1" w:rsidP="00787DB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*1ЛК.2.12.    исказује свој позитиван или негативан став о уметничком делу и објашњава свој одговор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1.ЛК.3.3. зна да се критички изрази о свом раду и радовима других</w:t>
            </w:r>
          </w:p>
        </w:tc>
      </w:tr>
      <w:tr w:rsidR="00787DB1" w:rsidRPr="001D72F9" w:rsidTr="00787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СТРИП, ФОТОГРАФИЈА, ФИЛМ – Светлопис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</w:rPr>
              <w:t>1ЛК.1..5. уочава и представља елементарне просторне односе;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1ЛК.2.2.1. одабира адекватан садржај да би представио неку идеју или концепт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1.ЛК.3.3. зна да се критички изрази о свом раду и радовима других</w:t>
            </w:r>
          </w:p>
        </w:tc>
      </w:tr>
    </w:tbl>
    <w:p w:rsidR="00787DB1" w:rsidRPr="001D72F9" w:rsidRDefault="00787DB1" w:rsidP="00787DB1">
      <w:pPr>
        <w:rPr>
          <w:rFonts w:ascii="Arial" w:hAnsi="Arial" w:cs="Arial"/>
        </w:rPr>
      </w:pPr>
    </w:p>
    <w:p w:rsidR="00787DB1" w:rsidRPr="00506236" w:rsidRDefault="00787DB1" w:rsidP="00787DB1">
      <w:pPr>
        <w:rPr>
          <w:rFonts w:ascii="Arial" w:hAnsi="Arial" w:cs="Arial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3914"/>
        <w:gridCol w:w="1385"/>
        <w:gridCol w:w="3626"/>
        <w:gridCol w:w="2239"/>
      </w:tblGrid>
      <w:tr w:rsidR="00787DB1" w:rsidRPr="001D72F9" w:rsidTr="00787DB1">
        <w:tc>
          <w:tcPr>
            <w:tcW w:w="14076" w:type="dxa"/>
            <w:gridSpan w:val="5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ФИЗИЧКО ВАСПИТАЊЕ</w:t>
            </w:r>
          </w:p>
        </w:tc>
      </w:tr>
      <w:tr w:rsidR="00787DB1" w:rsidRPr="001D72F9" w:rsidTr="00787DB1">
        <w:tc>
          <w:tcPr>
            <w:tcW w:w="14076" w:type="dxa"/>
            <w:gridSpan w:val="5"/>
          </w:tcPr>
          <w:p w:rsidR="00787DB1" w:rsidRPr="001D72F9" w:rsidRDefault="00787DB1" w:rsidP="00787DB1">
            <w:pPr>
              <w:rPr>
                <w:rFonts w:ascii="Arial" w:hAnsi="Arial" w:cs="Arial"/>
                <w:lang w:val="en-US"/>
              </w:rPr>
            </w:pPr>
            <w:r w:rsidRPr="001D72F9">
              <w:rPr>
                <w:rFonts w:ascii="Arial" w:hAnsi="Arial" w:cs="Arial"/>
              </w:rPr>
              <w:t>ЦИЉ:  да разноврсним и систематским моторичким активностима, у повезаности са осталим васпитно-образовним подручјима, допринесе интегралном развоју личности ученика (когнитивном, афективном, моторичком), развоју моторичких способности, стицању, усавршавању и примени моторичких умења, навика и неопходних теоријских знања у свакодневним и специфичним условима живота и рада.</w:t>
            </w:r>
          </w:p>
        </w:tc>
      </w:tr>
      <w:tr w:rsidR="00787DB1" w:rsidRPr="001D72F9" w:rsidTr="00787DB1">
        <w:tc>
          <w:tcPr>
            <w:tcW w:w="2034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ОБЛАСТ/ТЕМА</w:t>
            </w:r>
          </w:p>
        </w:tc>
        <w:tc>
          <w:tcPr>
            <w:tcW w:w="4406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САДРЖАЈ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ТРАЈАЊЕ</w:t>
            </w:r>
          </w:p>
        </w:tc>
        <w:tc>
          <w:tcPr>
            <w:tcW w:w="3973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НАЧИН И ПОСТУПАК ОСТВАРИВАЊА</w:t>
            </w:r>
          </w:p>
        </w:tc>
        <w:tc>
          <w:tcPr>
            <w:tcW w:w="2263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ВРСТЕ АКТИВНОСТИ</w:t>
            </w:r>
          </w:p>
        </w:tc>
      </w:tr>
      <w:tr w:rsidR="00787DB1" w:rsidRPr="001D72F9" w:rsidTr="00787DB1">
        <w:tc>
          <w:tcPr>
            <w:tcW w:w="2034" w:type="dxa"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Атлетика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406" w:type="dxa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2F9">
              <w:rPr>
                <w:rFonts w:ascii="Arial" w:hAnsi="Arial" w:cs="Arial"/>
                <w:sz w:val="20"/>
                <w:szCs w:val="20"/>
                <w:lang w:val="sr-Cyrl-CS"/>
              </w:rPr>
              <w:t>разликује правилно од неправилног држања тела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2F9">
              <w:rPr>
                <w:rFonts w:ascii="Arial" w:hAnsi="Arial" w:cs="Arial"/>
                <w:sz w:val="20"/>
                <w:szCs w:val="20"/>
                <w:lang w:val="sr-Cyrl-CS"/>
              </w:rPr>
              <w:t xml:space="preserve">- развијање и усавршавање моторичких способности 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2F9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- изводи покрет у задатом смеру</w:t>
            </w:r>
          </w:p>
          <w:p w:rsidR="00787DB1" w:rsidRPr="001D72F9" w:rsidRDefault="00787DB1" w:rsidP="00787DB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2F9">
              <w:rPr>
                <w:rFonts w:ascii="Arial" w:hAnsi="Arial" w:cs="Arial"/>
                <w:sz w:val="20"/>
                <w:szCs w:val="20"/>
                <w:lang w:val="sr-Cyrl-CS"/>
              </w:rPr>
              <w:t>- вешто изводи форме једноставног  кретања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sz w:val="20"/>
                <w:szCs w:val="20"/>
                <w:lang w:val="sr-Cyrl-CS"/>
              </w:rPr>
              <w:t>- слуша упутства и изводи покрет у задатом смеру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техника трчања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скокови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скок увис, даљ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бацања</w:t>
            </w:r>
          </w:p>
        </w:tc>
        <w:tc>
          <w:tcPr>
            <w:tcW w:w="140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16</w:t>
            </w:r>
          </w:p>
        </w:tc>
        <w:tc>
          <w:tcPr>
            <w:tcW w:w="3973" w:type="dxa"/>
            <w:vMerge w:val="restart"/>
          </w:tcPr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вербални (монолошки и дијалошки); примена теоријских знања о здравњу у оквиру спортских и едукативних игара; </w:t>
            </w: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метод демонстрације (приказивање, показивање, илустрације, цртежи, скице, дијаграми); вежбе на тлу; вежбе моторичких знања, умења и навика; елементарне игре спретности, брзине и издржљивости; вежбе снаге (трчање, скокови/ увис и удаљ, бацање ); такмичарске игре; </w:t>
            </w: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метод драматизације и имитације; такмичења; слободне активности; </w:t>
            </w: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метод вежбања и игре; вежбе обликовања (од општих ка самосталним вежбама); </w:t>
            </w: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263" w:type="dxa"/>
            <w:vMerge w:val="restart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вежбе обликовања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вежбе за стицање и </w:t>
            </w:r>
            <w:r w:rsidRPr="001D72F9">
              <w:rPr>
                <w:rFonts w:ascii="Arial" w:hAnsi="Arial" w:cs="Arial"/>
                <w:lang w:val="ru-RU"/>
              </w:rPr>
              <w:lastRenderedPageBreak/>
              <w:t xml:space="preserve">увежбавање мотор.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информисаности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елементарне игре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вежбе и игре са елементима атлетике 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вежбе и игре са елемент.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гимнастике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ритмичке вежбе и народни плесови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вежбе и игре са елементима спортских игара (кошарка, одбојка,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</w:rPr>
              <w:t xml:space="preserve">рукомет)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 закључивање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</w:rPr>
              <w:t xml:space="preserve">- уочавање </w:t>
            </w: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87DB1" w:rsidRPr="001D72F9" w:rsidTr="00787DB1">
        <w:tc>
          <w:tcPr>
            <w:tcW w:w="2034" w:type="dxa"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</w:rPr>
              <w:lastRenderedPageBreak/>
              <w:t>ВЕЖБЕ НА СПРАВАМА И ТЛУ</w:t>
            </w:r>
          </w:p>
        </w:tc>
        <w:tc>
          <w:tcPr>
            <w:tcW w:w="4406" w:type="dxa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вешто изводи задате вежбе са реквизитима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уочава своје моторичке способности и особине, сличности и разлике међу вршњацима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вежбе на тлу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прескок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вратило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клупа, ниска греда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паралелни разбој до висине груди</w:t>
            </w:r>
          </w:p>
        </w:tc>
        <w:tc>
          <w:tcPr>
            <w:tcW w:w="140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38</w:t>
            </w:r>
          </w:p>
        </w:tc>
        <w:tc>
          <w:tcPr>
            <w:tcW w:w="3973" w:type="dxa"/>
            <w:vMerge/>
          </w:tcPr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en-US"/>
              </w:rPr>
            </w:pPr>
          </w:p>
        </w:tc>
        <w:tc>
          <w:tcPr>
            <w:tcW w:w="2263" w:type="dxa"/>
            <w:vMerge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87DB1" w:rsidRPr="001D72F9" w:rsidTr="00787DB1">
        <w:tc>
          <w:tcPr>
            <w:tcW w:w="2034" w:type="dxa"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 xml:space="preserve">РИТМИЧКА ГИМНАСТИКА И </w:t>
            </w:r>
            <w:r w:rsidRPr="001D72F9">
              <w:rPr>
                <w:rFonts w:ascii="Arial" w:hAnsi="Arial" w:cs="Arial"/>
                <w:b/>
              </w:rPr>
              <w:lastRenderedPageBreak/>
              <w:t>НАРОДНИ ПЛЕС</w:t>
            </w:r>
          </w:p>
        </w:tc>
        <w:tc>
          <w:tcPr>
            <w:tcW w:w="4406" w:type="dxa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lastRenderedPageBreak/>
              <w:t>- окрети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lastRenderedPageBreak/>
              <w:t>- скокови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вијаче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лопта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плесови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sz w:val="20"/>
                <w:szCs w:val="20"/>
                <w:lang w:val="sr-Cyrl-CS"/>
              </w:rPr>
              <w:t xml:space="preserve">-  </w:t>
            </w:r>
            <w:r w:rsidRPr="001D72F9">
              <w:rPr>
                <w:rFonts w:ascii="Arial" w:hAnsi="Arial" w:cs="Arial"/>
                <w:lang w:val="sr-Cyrl-CS"/>
              </w:rPr>
              <w:t>усклађује једноставне и задате покрете уз музику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правилно изводи основне кораке народних плесова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усвајање етичких вредности и подстицање вољних особина ученика</w:t>
            </w:r>
          </w:p>
        </w:tc>
        <w:tc>
          <w:tcPr>
            <w:tcW w:w="140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lastRenderedPageBreak/>
              <w:t>13</w:t>
            </w:r>
          </w:p>
        </w:tc>
        <w:tc>
          <w:tcPr>
            <w:tcW w:w="3973" w:type="dxa"/>
            <w:vMerge w:val="restart"/>
          </w:tcPr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излети; настава у природи; кросеви: </w:t>
            </w: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>аналитичко – синтетички; упућивање ученика на самостално вежбање;</w:t>
            </w:r>
          </w:p>
        </w:tc>
        <w:tc>
          <w:tcPr>
            <w:tcW w:w="2263" w:type="dxa"/>
            <w:vMerge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87DB1" w:rsidRPr="001D72F9" w:rsidTr="00787DB1">
        <w:tc>
          <w:tcPr>
            <w:tcW w:w="2034" w:type="dxa"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lastRenderedPageBreak/>
              <w:t xml:space="preserve">ОСНОВИ </w:t>
            </w:r>
            <w:r w:rsidRPr="001D72F9">
              <w:rPr>
                <w:rFonts w:ascii="Arial" w:hAnsi="Arial" w:cs="Arial"/>
                <w:b/>
                <w:lang w:val="sr-Cyrl-CS"/>
              </w:rPr>
              <w:t>СПОРТСКИХ</w:t>
            </w:r>
            <w:r w:rsidRPr="001D72F9">
              <w:rPr>
                <w:rFonts w:ascii="Arial" w:hAnsi="Arial" w:cs="Arial"/>
                <w:b/>
              </w:rPr>
              <w:t xml:space="preserve"> ИГАРА</w:t>
            </w:r>
          </w:p>
        </w:tc>
        <w:tc>
          <w:tcPr>
            <w:tcW w:w="4406" w:type="dxa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</w:rPr>
              <w:t>основни ставови у месту и кретању;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</w:rPr>
              <w:t>држање лопте у рукомету и кошарци, додавање у пару, во</w:t>
            </w:r>
            <w:r w:rsidRPr="001D72F9">
              <w:rPr>
                <w:rFonts w:ascii="Arial" w:hAnsi="Arial" w:cs="Arial"/>
                <w:lang w:val="sr-Cyrl-CS"/>
              </w:rPr>
              <w:t>ђ</w:t>
            </w:r>
            <w:r w:rsidRPr="001D72F9">
              <w:rPr>
                <w:rFonts w:ascii="Arial" w:hAnsi="Arial" w:cs="Arial"/>
              </w:rPr>
              <w:t xml:space="preserve">ење у месту;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</w:rPr>
              <w:t>одбојка: из основног става у обручу: подбацивање лопте изнад главе, одбијање прстима, хватање, подбацивање</w:t>
            </w:r>
          </w:p>
        </w:tc>
        <w:tc>
          <w:tcPr>
            <w:tcW w:w="140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38</w:t>
            </w:r>
          </w:p>
        </w:tc>
        <w:tc>
          <w:tcPr>
            <w:tcW w:w="3973" w:type="dxa"/>
            <w:vMerge/>
          </w:tcPr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en-US"/>
              </w:rPr>
            </w:pPr>
          </w:p>
        </w:tc>
        <w:tc>
          <w:tcPr>
            <w:tcW w:w="2263" w:type="dxa"/>
            <w:vMerge w:val="restart"/>
            <w:tcBorders>
              <w:top w:val="nil"/>
            </w:tcBorders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87DB1" w:rsidRPr="001D72F9" w:rsidTr="00787DB1">
        <w:tc>
          <w:tcPr>
            <w:tcW w:w="2034" w:type="dxa"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ЗДРАВСТВЕНО ВАСПИТАЊЕ</w:t>
            </w:r>
          </w:p>
        </w:tc>
        <w:tc>
          <w:tcPr>
            <w:tcW w:w="4406" w:type="dxa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</w:rPr>
              <w:t xml:space="preserve">правилно држање тела,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</w:rPr>
              <w:t xml:space="preserve">лична хигијена и хигијена здравља,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lastRenderedPageBreak/>
              <w:t>-</w:t>
            </w:r>
            <w:r w:rsidRPr="001D72F9">
              <w:rPr>
                <w:rFonts w:ascii="Arial" w:hAnsi="Arial" w:cs="Arial"/>
              </w:rPr>
              <w:t xml:space="preserve">правилна исхрана,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</w:rPr>
              <w:t>ритам рада и одмора</w:t>
            </w:r>
          </w:p>
        </w:tc>
        <w:tc>
          <w:tcPr>
            <w:tcW w:w="140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3</w:t>
            </w:r>
          </w:p>
        </w:tc>
        <w:tc>
          <w:tcPr>
            <w:tcW w:w="3973" w:type="dxa"/>
            <w:vMerge/>
          </w:tcPr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en-US"/>
              </w:rPr>
            </w:pPr>
          </w:p>
        </w:tc>
        <w:tc>
          <w:tcPr>
            <w:tcW w:w="2263" w:type="dxa"/>
            <w:vMerge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787DB1" w:rsidRPr="001D72F9" w:rsidRDefault="00787DB1" w:rsidP="00787DB1">
      <w:pPr>
        <w:rPr>
          <w:rFonts w:ascii="Arial" w:hAnsi="Arial" w:cs="Arial"/>
        </w:rPr>
      </w:pPr>
    </w:p>
    <w:p w:rsidR="00787DB1" w:rsidRPr="00FF7C4E" w:rsidRDefault="00787DB1" w:rsidP="00787DB1">
      <w:pPr>
        <w:rPr>
          <w:rFonts w:ascii="Arial" w:hAnsi="Arial" w:cs="Arial"/>
          <w:lang w:val="sr-Cyrl-CS"/>
        </w:rPr>
      </w:pPr>
    </w:p>
    <w:p w:rsidR="00787DB1" w:rsidRPr="001D72F9" w:rsidRDefault="00787DB1" w:rsidP="00787DB1">
      <w:pPr>
        <w:jc w:val="center"/>
        <w:rPr>
          <w:rFonts w:ascii="Arial" w:hAnsi="Arial" w:cs="Arial"/>
          <w:b/>
          <w:sz w:val="32"/>
          <w:szCs w:val="32"/>
        </w:rPr>
      </w:pPr>
      <w:r w:rsidRPr="001D72F9">
        <w:rPr>
          <w:rFonts w:ascii="Arial" w:hAnsi="Arial" w:cs="Arial"/>
          <w:b/>
          <w:sz w:val="32"/>
          <w:szCs w:val="32"/>
          <w:lang w:val="sr-Cyrl-CS"/>
        </w:rPr>
        <w:t>ОБРАЗОВНИ СТАНДАРДИ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6"/>
        <w:gridCol w:w="2464"/>
        <w:gridCol w:w="3307"/>
        <w:gridCol w:w="5031"/>
      </w:tblGrid>
      <w:tr w:rsidR="00787DB1" w:rsidRPr="001D72F9" w:rsidTr="00787DB1">
        <w:tc>
          <w:tcPr>
            <w:tcW w:w="13428" w:type="dxa"/>
            <w:gridSpan w:val="4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ФИЗИЧКО ВАСПИТАЊЕ</w:t>
            </w:r>
          </w:p>
        </w:tc>
      </w:tr>
      <w:tr w:rsidR="00787DB1" w:rsidRPr="001D72F9" w:rsidTr="00787DB1">
        <w:tc>
          <w:tcPr>
            <w:tcW w:w="2632" w:type="dxa"/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НАСТАВНА ТЕМА</w:t>
            </w:r>
          </w:p>
        </w:tc>
        <w:tc>
          <w:tcPr>
            <w:tcW w:w="2405" w:type="dxa"/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ОСНОВНИ НИВО</w:t>
            </w:r>
          </w:p>
        </w:tc>
        <w:tc>
          <w:tcPr>
            <w:tcW w:w="3324" w:type="dxa"/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СРЕДЊИ НИВО</w:t>
            </w:r>
          </w:p>
        </w:tc>
        <w:tc>
          <w:tcPr>
            <w:tcW w:w="5067" w:type="dxa"/>
            <w:shd w:val="clear" w:color="auto" w:fill="D9D9D9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НАПРЕДНИ НИВО</w:t>
            </w:r>
          </w:p>
        </w:tc>
      </w:tr>
      <w:tr w:rsidR="00787DB1" w:rsidRPr="001D72F9" w:rsidTr="00787DB1">
        <w:tc>
          <w:tcPr>
            <w:tcW w:w="2632" w:type="dxa"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Атлетика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5" w:type="dxa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1.ФВ.1.1.1. Уз помоћ(додатно објашњење) примењује технике трчање.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1.ФВ.1.1.2. Препознаје технику старта из високог положаја и чучња.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1.ФВ.1.1.3. Лаганим темпом трчи на 40 метара.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1.ФВ.1.1.4. Изводи лакше вежбе скакања и прескакања.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lastRenderedPageBreak/>
              <w:t>1.ФВ.1.1.5. Разликује различите врсте скокова и прескока.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1.ФВ.1.1.6. Баца лоптицу левом и десном руком.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 1.ФВ.1.1.7.Савладава лакше препреке.</w:t>
            </w:r>
          </w:p>
          <w:p w:rsidR="00787DB1" w:rsidRPr="00506236" w:rsidRDefault="00787DB1" w:rsidP="00787DB1">
            <w:pPr>
              <w:rPr>
                <w:rFonts w:ascii="Arial" w:hAnsi="Arial" w:cs="Arial"/>
                <w:lang/>
              </w:rPr>
            </w:pPr>
            <w:r w:rsidRPr="001D72F9">
              <w:rPr>
                <w:rFonts w:ascii="Arial" w:hAnsi="Arial" w:cs="Arial"/>
              </w:rPr>
              <w:t>1.ФВ.1.1.8. Унапређује моторичке способности</w:t>
            </w:r>
          </w:p>
        </w:tc>
        <w:tc>
          <w:tcPr>
            <w:tcW w:w="3324" w:type="dxa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lastRenderedPageBreak/>
              <w:t>1.ФВ.2.1.1. Вешто изводи разноврсне форме природних облика кретања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1.ФВ.2.1.2. Правилно изводи једноставније вежбе обликовања, са и без реквизита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1.ФВ.2.1.3. Вешто изводи сложеније форме природних облика кретања 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1.ФВ.2.1.4. Унапређује моторичке способности у складу са својим растом.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1.ФВ.2.1.5. Примењује различите технике трчања.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lastRenderedPageBreak/>
              <w:t xml:space="preserve"> 1.ФВ.2.1.6. Правилно примењује технику старта из високог положаја и чучња.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 1.ФВ.2.1.7. Користи правила технике трчања на 40 метара.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</w:rPr>
              <w:t>1.ФВ.2.1.8. Примењује различите вежбе скакања и прескакања</w:t>
            </w:r>
          </w:p>
        </w:tc>
        <w:tc>
          <w:tcPr>
            <w:tcW w:w="5067" w:type="dxa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lastRenderedPageBreak/>
              <w:t>1.ФВ.3.1.1. Познаје основна начела безбедности  на игралишту и учионици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1.ФВ.3.1.2. Упознаје и прихвата своје способности, особине и ограничења значајна за учешће у физичкој активности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1.ФВ.3.1.3. Уочава своје моторичке и друге способности и особине и сличности и разлике међу вршњацима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1.ФВ.3.1.4.  Успешно примењује технику старта из високог положаја и чучња и комбинује их са трчањем на 40 метара.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</w:rPr>
              <w:t xml:space="preserve"> 1.ФВ.3.1.5. Успешно изводи све вежбе скакања и прескакања.</w:t>
            </w:r>
          </w:p>
        </w:tc>
      </w:tr>
      <w:tr w:rsidR="00787DB1" w:rsidRPr="001D72F9" w:rsidTr="00787DB1">
        <w:tc>
          <w:tcPr>
            <w:tcW w:w="2632" w:type="dxa"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Вежбе на тлу и справама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5" w:type="dxa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1.ФВ.1.2.1.Изводи гимнастичке покрете предвиђене за  трећи разред,уз помоћ</w:t>
            </w: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324" w:type="dxa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1.ФВ.2.2.1. Познаје елементе ритма и гимнастичког покрета и сједињује их у целину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5067" w:type="dxa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</w:rPr>
              <w:t>1.ФВ.3.2.1. Примењује самостално научени комплекс јутарње гимнастике</w:t>
            </w:r>
          </w:p>
        </w:tc>
      </w:tr>
      <w:tr w:rsidR="00787DB1" w:rsidRPr="001D72F9" w:rsidTr="00787DB1">
        <w:tc>
          <w:tcPr>
            <w:tcW w:w="2632" w:type="dxa"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Ритмичке вежбе и народни плесови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5" w:type="dxa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1.ФВ.1.3.1.Изводи основне вежбе са вијачом;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324" w:type="dxa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1.Ф.В.2.3.1.  Игра правилно основне дечије игре;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</w:rPr>
              <w:t>1.ФВ.2.3.2. .Покретом изражава своје емоције и искуства, покрет усклађује са музиком</w:t>
            </w:r>
          </w:p>
        </w:tc>
        <w:tc>
          <w:tcPr>
            <w:tcW w:w="5067" w:type="dxa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</w:rPr>
              <w:t>1.Ф.В. 3.3.1. У  ритму и  правилно изводи научене  игре и плесове.</w:t>
            </w:r>
          </w:p>
        </w:tc>
      </w:tr>
      <w:tr w:rsidR="00787DB1" w:rsidRPr="001D72F9" w:rsidTr="00787DB1">
        <w:tc>
          <w:tcPr>
            <w:tcW w:w="2632" w:type="dxa"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Основи тимских игара</w:t>
            </w:r>
          </w:p>
        </w:tc>
        <w:tc>
          <w:tcPr>
            <w:tcW w:w="2405" w:type="dxa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1.ФВ.1.4.1. Познаје правила елементарних и штафетних игара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1.ФВ.1.4.2.Прави разлику по карактеристикама елементарних и штафетних игара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1.ФВ.1.4.3. Води и хвата лопту на различите начине у месту.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324" w:type="dxa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1.ФВ.2.4.1.  Спретно учествује у елементарним и штафетним играма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1.ФВ.2.4.2.  Познаје неспортско понашање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1.ФВ.2.4.3.  Правилно баца лоптицу левом и десном руком.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1.ФВ.2.4.4.   Води и хвата лопту на различите начине у  кретању.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1.ФВ.2.4.5.   Препознаје основне елементе рукомета, кошарке и одбојке.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1.ФВ.2.4.6.   Познаје правила спортског понашања и етике.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5067" w:type="dxa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1.ФВ.3.4.1.  Упознаје и прихвата своје способности, особине и ограничења значајна за учешће у игри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1.ФВ.3.4.2. Поседује позитивно искуство успешности кроз овладавање правила елементарних и штафетних игара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1.ФВ.3.4.3. Упознаје и прихвата себе и друге кроз игру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1.ФВ.3.4.4. Правилно води и хвата лопту на различите начине у месту и кретању.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1.ФВ.3.4.5.  Правилно води и хвата лопту на различите начине у месту и кретању.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 1.ФВ.3.4.6. Зна основне елементе рукомета, кошарке и одбојке.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</w:rPr>
              <w:t xml:space="preserve"> 1.ФВ.3.4.7. Примењује правила спортског понашања и етике.</w:t>
            </w:r>
          </w:p>
        </w:tc>
      </w:tr>
      <w:tr w:rsidR="00787DB1" w:rsidRPr="001D72F9" w:rsidTr="00787DB1">
        <w:tc>
          <w:tcPr>
            <w:tcW w:w="2632" w:type="dxa"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1D72F9">
              <w:rPr>
                <w:rFonts w:ascii="Arial" w:hAnsi="Arial" w:cs="Arial"/>
                <w:b/>
                <w:bCs/>
                <w:sz w:val="28"/>
                <w:szCs w:val="28"/>
              </w:rPr>
              <w:t>Здравствено васпитање</w:t>
            </w:r>
          </w:p>
        </w:tc>
        <w:tc>
          <w:tcPr>
            <w:tcW w:w="2405" w:type="dxa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1.ФВ.1.5.1. Правилно држи тело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324" w:type="dxa"/>
          </w:tcPr>
          <w:p w:rsidR="00787DB1" w:rsidRPr="001D72F9" w:rsidRDefault="00787DB1" w:rsidP="00787DB1">
            <w:pPr>
              <w:rPr>
                <w:rFonts w:ascii="Arial" w:hAnsi="Arial" w:cs="Arial"/>
                <w:lang w:val="en-US"/>
              </w:rPr>
            </w:pPr>
            <w:r w:rsidRPr="001D72F9">
              <w:rPr>
                <w:rFonts w:ascii="Arial" w:hAnsi="Arial" w:cs="Arial"/>
              </w:rPr>
              <w:t>1.ФВ.2.5.1.  Схвата значај физичке активности за здрављ</w:t>
            </w:r>
            <w:r w:rsidRPr="001D72F9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067" w:type="dxa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</w:rPr>
              <w:t>1.ФВ.3.5.1.  Схвата значај физичке активности, хигијене и правилне исхране за здравље.</w:t>
            </w:r>
          </w:p>
        </w:tc>
      </w:tr>
    </w:tbl>
    <w:p w:rsidR="00787DB1" w:rsidRPr="001D72F9" w:rsidRDefault="00787DB1" w:rsidP="00787DB1">
      <w:pPr>
        <w:rPr>
          <w:rFonts w:ascii="Arial" w:hAnsi="Arial" w:cs="Arial"/>
          <w:b/>
          <w:sz w:val="32"/>
          <w:szCs w:val="32"/>
        </w:rPr>
      </w:pPr>
    </w:p>
    <w:p w:rsidR="00787DB1" w:rsidRPr="001D72F9" w:rsidRDefault="00787DB1" w:rsidP="00787DB1">
      <w:pPr>
        <w:rPr>
          <w:rFonts w:ascii="Arial" w:hAnsi="Arial" w:cs="Arial"/>
          <w:b/>
          <w:sz w:val="32"/>
          <w:szCs w:val="32"/>
        </w:rPr>
      </w:pPr>
    </w:p>
    <w:p w:rsidR="00787DB1" w:rsidRPr="001D72F9" w:rsidRDefault="00787DB1" w:rsidP="00787DB1">
      <w:pPr>
        <w:rPr>
          <w:rFonts w:ascii="Arial" w:hAnsi="Arial" w:cs="Arial"/>
          <w:b/>
          <w:sz w:val="32"/>
          <w:szCs w:val="32"/>
        </w:rPr>
      </w:pPr>
    </w:p>
    <w:p w:rsidR="00787DB1" w:rsidRPr="001D72F9" w:rsidRDefault="00787DB1" w:rsidP="00787DB1">
      <w:pPr>
        <w:jc w:val="center"/>
        <w:rPr>
          <w:rFonts w:ascii="Arial" w:hAnsi="Arial" w:cs="Arial"/>
          <w:b/>
          <w:sz w:val="32"/>
          <w:szCs w:val="32"/>
        </w:rPr>
      </w:pPr>
      <w:r w:rsidRPr="001D72F9">
        <w:rPr>
          <w:rFonts w:ascii="Arial" w:hAnsi="Arial" w:cs="Arial"/>
          <w:b/>
          <w:sz w:val="32"/>
          <w:szCs w:val="32"/>
        </w:rPr>
        <w:t xml:space="preserve">ПРОГРАМИ </w:t>
      </w:r>
      <w:r w:rsidRPr="001D72F9">
        <w:rPr>
          <w:rFonts w:ascii="Arial" w:hAnsi="Arial" w:cs="Arial"/>
          <w:b/>
          <w:sz w:val="32"/>
          <w:szCs w:val="32"/>
          <w:lang w:val="sr-Cyrl-CS"/>
        </w:rPr>
        <w:t xml:space="preserve"> ИЗБОРНИХ </w:t>
      </w:r>
      <w:r w:rsidR="00506236">
        <w:rPr>
          <w:rFonts w:ascii="Arial" w:hAnsi="Arial" w:cs="Arial"/>
          <w:b/>
          <w:sz w:val="32"/>
          <w:szCs w:val="32"/>
          <w:lang w:val="sr-Cyrl-CS"/>
        </w:rPr>
        <w:t xml:space="preserve">ПРОГРАМА И ИЗБОРНИХ </w:t>
      </w:r>
      <w:r w:rsidRPr="001D72F9">
        <w:rPr>
          <w:rFonts w:ascii="Arial" w:hAnsi="Arial" w:cs="Arial"/>
          <w:b/>
          <w:sz w:val="32"/>
          <w:szCs w:val="32"/>
        </w:rPr>
        <w:t>ПРЕДМЕТА</w:t>
      </w:r>
      <w:r w:rsidRPr="001D72F9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Pr="001D72F9">
        <w:rPr>
          <w:rFonts w:ascii="Arial" w:hAnsi="Arial" w:cs="Arial"/>
          <w:b/>
          <w:sz w:val="32"/>
          <w:szCs w:val="32"/>
        </w:rPr>
        <w:t xml:space="preserve">У </w:t>
      </w:r>
      <w:r w:rsidRPr="001D72F9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</w:rPr>
        <w:t>IV</w:t>
      </w:r>
      <w:r w:rsidRPr="001D72F9">
        <w:rPr>
          <w:rFonts w:ascii="Arial" w:hAnsi="Arial" w:cs="Arial"/>
          <w:b/>
          <w:sz w:val="32"/>
          <w:szCs w:val="32"/>
        </w:rPr>
        <w:t xml:space="preserve"> РАЗРЕДУ</w:t>
      </w:r>
    </w:p>
    <w:tbl>
      <w:tblPr>
        <w:tblW w:w="1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4690"/>
        <w:gridCol w:w="1600"/>
        <w:gridCol w:w="4116"/>
        <w:gridCol w:w="2270"/>
      </w:tblGrid>
      <w:tr w:rsidR="00787DB1" w:rsidRPr="001D72F9" w:rsidTr="00787DB1">
        <w:tc>
          <w:tcPr>
            <w:tcW w:w="14314" w:type="dxa"/>
            <w:gridSpan w:val="5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ГРАЂАНСКО ВАСПИТАЊЕ</w:t>
            </w:r>
          </w:p>
        </w:tc>
      </w:tr>
      <w:tr w:rsidR="00787DB1" w:rsidRPr="001D72F9" w:rsidTr="00787DB1">
        <w:tc>
          <w:tcPr>
            <w:tcW w:w="14314" w:type="dxa"/>
            <w:gridSpan w:val="5"/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</w:rPr>
              <w:t>ЦИЉ:  Сазнање о себи и другима је подстицање развоја личности и социјалног сазнања код ученика трећег разреда основне школе. Овај предмет треба да пружи могућност ученицима да постану активни учесници у процесу образовања и васпитања, и да изграде сазнања, умења, способности и вредности неопходне за формирање аутономне, компетентне, одговорне и креативне личности, отворене за договор и сарадњу, која поштује и себе и друге.</w:t>
            </w:r>
          </w:p>
        </w:tc>
      </w:tr>
      <w:tr w:rsidR="00787DB1" w:rsidRPr="001D72F9" w:rsidTr="00787DB1">
        <w:tc>
          <w:tcPr>
            <w:tcW w:w="1638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ОБЛАСТ/</w:t>
            </w: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ТЕМА</w:t>
            </w:r>
          </w:p>
        </w:tc>
        <w:tc>
          <w:tcPr>
            <w:tcW w:w="4690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САДРЖАЈ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ТРАЈАЊЕ</w:t>
            </w:r>
          </w:p>
        </w:tc>
        <w:tc>
          <w:tcPr>
            <w:tcW w:w="4116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НАЧИН И ПОСТУПАК ОСТВАРИВАЊА</w:t>
            </w:r>
          </w:p>
        </w:tc>
        <w:tc>
          <w:tcPr>
            <w:tcW w:w="2270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ВРСТЕ АКТИВНОСТИ</w:t>
            </w:r>
          </w:p>
        </w:tc>
      </w:tr>
      <w:tr w:rsidR="00787DB1" w:rsidRPr="001D72F9" w:rsidTr="00787DB1">
        <w:trPr>
          <w:trHeight w:val="945"/>
        </w:trPr>
        <w:tc>
          <w:tcPr>
            <w:tcW w:w="1638" w:type="dxa"/>
          </w:tcPr>
          <w:p w:rsidR="00787DB1" w:rsidRPr="001D72F9" w:rsidRDefault="00787DB1" w:rsidP="00787DB1">
            <w:pPr>
              <w:ind w:right="18"/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ind w:right="18"/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690" w:type="dxa"/>
          </w:tcPr>
          <w:p w:rsidR="00787DB1" w:rsidRPr="001D72F9" w:rsidRDefault="00787DB1" w:rsidP="00787DB1">
            <w:pPr>
              <w:ind w:right="-932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lang w:val="sr-Cyrl-CS"/>
              </w:rPr>
              <w:t xml:space="preserve">Подстицање групног рада, договарања и </w:t>
            </w:r>
          </w:p>
          <w:p w:rsidR="00787DB1" w:rsidRPr="001D72F9" w:rsidRDefault="00787DB1" w:rsidP="00787DB1">
            <w:pPr>
              <w:ind w:right="18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сарадње са вршњацима и одраслима</w:t>
            </w:r>
            <w:r w:rsidRPr="001D72F9"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160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6" w:type="dxa"/>
            <w:vMerge w:val="restart"/>
          </w:tcPr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вербални (монолошки и дијалошки); јасно артикулисање циља активности и договор о правилима којих се придржавају сви учесници; </w:t>
            </w: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метод демонстрације (приказивање, илустрације, цртежи); реализација интерактивних радионица; </w:t>
            </w: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метод драматизације; искуствено учење кроз игровни контекст; </w:t>
            </w: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учење путем открића; уобличавање и поимање личних 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lastRenderedPageBreak/>
              <w:t xml:space="preserve">доживљаја и ставова ученика кроз размену у групи; константно подстицање и одржавање интересовања и сазнајне мотивације ученика;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270" w:type="dxa"/>
            <w:vMerge w:val="restart"/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слуша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- разгова</w:t>
            </w:r>
            <w:r w:rsidRPr="001D72F9">
              <w:rPr>
                <w:rFonts w:ascii="Arial" w:hAnsi="Arial" w:cs="Arial"/>
                <w:lang w:val="sr-Cyrl-CS"/>
              </w:rPr>
              <w:t>р</w:t>
            </w:r>
            <w:r w:rsidRPr="001D72F9">
              <w:rPr>
                <w:rFonts w:ascii="Arial" w:hAnsi="Arial" w:cs="Arial"/>
                <w:lang w:val="ru-RU"/>
              </w:rPr>
              <w:t xml:space="preserve">а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црта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препознаје своја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осећања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</w:rPr>
              <w:t xml:space="preserve">- игра се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илуструје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користи технике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опуштања и вежбе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кретања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</w:rPr>
              <w:t xml:space="preserve">- игра асоцијација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lastRenderedPageBreak/>
              <w:t>- посматра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проверава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комуницира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имитира</w:t>
            </w:r>
          </w:p>
        </w:tc>
      </w:tr>
      <w:tr w:rsidR="00787DB1" w:rsidRPr="001D72F9" w:rsidTr="00787DB1">
        <w:trPr>
          <w:trHeight w:val="810"/>
        </w:trPr>
        <w:tc>
          <w:tcPr>
            <w:tcW w:w="1638" w:type="dxa"/>
          </w:tcPr>
          <w:p w:rsidR="00787DB1" w:rsidRPr="001D72F9" w:rsidRDefault="00787DB1" w:rsidP="00787DB1">
            <w:pPr>
              <w:ind w:right="18"/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ind w:right="18"/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4690" w:type="dxa"/>
          </w:tcPr>
          <w:p w:rsidR="00787DB1" w:rsidRPr="001D72F9" w:rsidRDefault="00787DB1" w:rsidP="00787DB1">
            <w:pPr>
              <w:ind w:right="18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Уважавање различитости и особености; уочавање и превазилажење стереотипа везаних за пол, узраст, изглед, понашање, порекло</w:t>
            </w:r>
          </w:p>
        </w:tc>
        <w:tc>
          <w:tcPr>
            <w:tcW w:w="160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116" w:type="dxa"/>
            <w:vMerge/>
          </w:tcPr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en-US"/>
              </w:rPr>
            </w:pPr>
          </w:p>
        </w:tc>
        <w:tc>
          <w:tcPr>
            <w:tcW w:w="2270" w:type="dxa"/>
            <w:vMerge/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</w:tc>
      </w:tr>
      <w:tr w:rsidR="00787DB1" w:rsidRPr="001D72F9" w:rsidTr="00787DB1">
        <w:trPr>
          <w:trHeight w:val="960"/>
        </w:trPr>
        <w:tc>
          <w:tcPr>
            <w:tcW w:w="1638" w:type="dxa"/>
          </w:tcPr>
          <w:p w:rsidR="00787DB1" w:rsidRPr="001D72F9" w:rsidRDefault="00787DB1" w:rsidP="00787DB1">
            <w:pPr>
              <w:ind w:right="18"/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ind w:right="18"/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4690" w:type="dxa"/>
          </w:tcPr>
          <w:p w:rsidR="00787DB1" w:rsidRPr="001D72F9" w:rsidRDefault="00787DB1" w:rsidP="00787DB1">
            <w:pPr>
              <w:ind w:right="18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Пријатељство и моралне дилеме у вези са тим; развијање појма пријатељства и моралног расуђивања (крађа, лаж)</w:t>
            </w:r>
          </w:p>
        </w:tc>
        <w:tc>
          <w:tcPr>
            <w:tcW w:w="160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16" w:type="dxa"/>
            <w:vMerge/>
          </w:tcPr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en-US"/>
              </w:rPr>
            </w:pPr>
          </w:p>
        </w:tc>
        <w:tc>
          <w:tcPr>
            <w:tcW w:w="2270" w:type="dxa"/>
            <w:vMerge/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</w:tc>
      </w:tr>
      <w:tr w:rsidR="00787DB1" w:rsidRPr="001D72F9" w:rsidTr="00787DB1">
        <w:trPr>
          <w:trHeight w:val="735"/>
        </w:trPr>
        <w:tc>
          <w:tcPr>
            <w:tcW w:w="1638" w:type="dxa"/>
          </w:tcPr>
          <w:p w:rsidR="00787DB1" w:rsidRPr="001D72F9" w:rsidRDefault="00787DB1" w:rsidP="00787DB1">
            <w:pPr>
              <w:ind w:right="18"/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ind w:right="18"/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4690" w:type="dxa"/>
          </w:tcPr>
          <w:p w:rsidR="00787DB1" w:rsidRPr="001D72F9" w:rsidRDefault="00787DB1" w:rsidP="00787DB1">
            <w:pPr>
              <w:ind w:right="18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Појединац и заједница; правила која регулишу живот у заједници; права и одговорности; договарање</w:t>
            </w:r>
          </w:p>
        </w:tc>
        <w:tc>
          <w:tcPr>
            <w:tcW w:w="160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116" w:type="dxa"/>
            <w:vMerge/>
          </w:tcPr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en-US"/>
              </w:rPr>
            </w:pPr>
          </w:p>
        </w:tc>
        <w:tc>
          <w:tcPr>
            <w:tcW w:w="2270" w:type="dxa"/>
            <w:vMerge/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</w:tc>
      </w:tr>
      <w:tr w:rsidR="00787DB1" w:rsidRPr="001D72F9" w:rsidTr="00787DB1">
        <w:trPr>
          <w:trHeight w:val="660"/>
        </w:trPr>
        <w:tc>
          <w:tcPr>
            <w:tcW w:w="1638" w:type="dxa"/>
          </w:tcPr>
          <w:p w:rsidR="00787DB1" w:rsidRPr="001D72F9" w:rsidRDefault="00787DB1" w:rsidP="00787DB1">
            <w:pPr>
              <w:ind w:right="18"/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ind w:right="18"/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690" w:type="dxa"/>
          </w:tcPr>
          <w:p w:rsidR="00787DB1" w:rsidRPr="001D72F9" w:rsidRDefault="00787DB1" w:rsidP="00787DB1">
            <w:pPr>
              <w:ind w:right="25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Заштита од насиља: ненасилно решавање</w:t>
            </w:r>
          </w:p>
          <w:p w:rsidR="00787DB1" w:rsidRPr="001D72F9" w:rsidRDefault="00787DB1" w:rsidP="00787DB1">
            <w:pPr>
              <w:ind w:right="18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 xml:space="preserve"> сукоба</w:t>
            </w:r>
          </w:p>
        </w:tc>
        <w:tc>
          <w:tcPr>
            <w:tcW w:w="160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16" w:type="dxa"/>
            <w:vMerge/>
          </w:tcPr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en-US"/>
              </w:rPr>
            </w:pPr>
          </w:p>
        </w:tc>
        <w:tc>
          <w:tcPr>
            <w:tcW w:w="2270" w:type="dxa"/>
            <w:vMerge/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</w:tc>
      </w:tr>
      <w:tr w:rsidR="00787DB1" w:rsidRPr="001D72F9" w:rsidTr="00787DB1">
        <w:trPr>
          <w:trHeight w:val="660"/>
        </w:trPr>
        <w:tc>
          <w:tcPr>
            <w:tcW w:w="1638" w:type="dxa"/>
          </w:tcPr>
          <w:p w:rsidR="00787DB1" w:rsidRPr="001D72F9" w:rsidRDefault="00787DB1" w:rsidP="00787DB1">
            <w:pPr>
              <w:ind w:right="18"/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ind w:right="18"/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4690" w:type="dxa"/>
          </w:tcPr>
          <w:p w:rsidR="00787DB1" w:rsidRPr="001D72F9" w:rsidRDefault="00787DB1" w:rsidP="00787DB1">
            <w:pPr>
              <w:ind w:right="18"/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ind w:right="18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Развијање моралног расуђивања</w:t>
            </w:r>
          </w:p>
        </w:tc>
        <w:tc>
          <w:tcPr>
            <w:tcW w:w="160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16" w:type="dxa"/>
            <w:vMerge/>
          </w:tcPr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en-US"/>
              </w:rPr>
            </w:pPr>
          </w:p>
        </w:tc>
        <w:tc>
          <w:tcPr>
            <w:tcW w:w="2270" w:type="dxa"/>
            <w:vMerge/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</w:tc>
      </w:tr>
      <w:tr w:rsidR="00787DB1" w:rsidRPr="001D72F9" w:rsidTr="00787DB1">
        <w:trPr>
          <w:trHeight w:val="705"/>
        </w:trPr>
        <w:tc>
          <w:tcPr>
            <w:tcW w:w="1638" w:type="dxa"/>
          </w:tcPr>
          <w:p w:rsidR="00787DB1" w:rsidRPr="001D72F9" w:rsidRDefault="00787DB1" w:rsidP="00787DB1">
            <w:pPr>
              <w:ind w:right="18"/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ind w:right="18"/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4690" w:type="dxa"/>
          </w:tcPr>
          <w:p w:rsidR="00787DB1" w:rsidRPr="001D72F9" w:rsidRDefault="00787DB1" w:rsidP="00787DB1">
            <w:pPr>
              <w:ind w:right="18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Развијање еколошке свести; брига о животињама и биљкама</w:t>
            </w:r>
          </w:p>
        </w:tc>
        <w:tc>
          <w:tcPr>
            <w:tcW w:w="160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16" w:type="dxa"/>
            <w:vMerge/>
          </w:tcPr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en-US"/>
              </w:rPr>
            </w:pPr>
          </w:p>
        </w:tc>
        <w:tc>
          <w:tcPr>
            <w:tcW w:w="2270" w:type="dxa"/>
            <w:vMerge/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</w:tc>
      </w:tr>
      <w:tr w:rsidR="00787DB1" w:rsidRPr="001D72F9" w:rsidTr="00787DB1">
        <w:trPr>
          <w:trHeight w:val="942"/>
        </w:trPr>
        <w:tc>
          <w:tcPr>
            <w:tcW w:w="1638" w:type="dxa"/>
          </w:tcPr>
          <w:p w:rsidR="00787DB1" w:rsidRPr="001D72F9" w:rsidRDefault="00787DB1" w:rsidP="00787DB1">
            <w:pPr>
              <w:ind w:right="18"/>
              <w:jc w:val="center"/>
              <w:rPr>
                <w:rFonts w:ascii="Arial" w:hAnsi="Arial" w:cs="Arial"/>
                <w:b/>
              </w:rPr>
            </w:pPr>
          </w:p>
          <w:p w:rsidR="00787DB1" w:rsidRPr="00787DB1" w:rsidRDefault="00787DB1" w:rsidP="00787DB1">
            <w:pPr>
              <w:ind w:right="18"/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4690" w:type="dxa"/>
          </w:tcPr>
          <w:p w:rsidR="00787DB1" w:rsidRPr="001D72F9" w:rsidRDefault="00787DB1" w:rsidP="00787DB1">
            <w:pPr>
              <w:ind w:right="18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Евалуацуја</w:t>
            </w:r>
          </w:p>
        </w:tc>
        <w:tc>
          <w:tcPr>
            <w:tcW w:w="160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6" w:type="dxa"/>
            <w:vMerge/>
          </w:tcPr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en-US"/>
              </w:rPr>
            </w:pPr>
          </w:p>
        </w:tc>
        <w:tc>
          <w:tcPr>
            <w:tcW w:w="2270" w:type="dxa"/>
            <w:vMerge/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787DB1" w:rsidRPr="001D72F9" w:rsidRDefault="00787DB1" w:rsidP="00787DB1">
      <w:pPr>
        <w:rPr>
          <w:rFonts w:ascii="Arial" w:hAnsi="Arial" w:cs="Arial"/>
        </w:rPr>
      </w:pPr>
    </w:p>
    <w:p w:rsidR="00787DB1" w:rsidRPr="001D72F9" w:rsidRDefault="00787DB1" w:rsidP="00787DB1">
      <w:pPr>
        <w:rPr>
          <w:rFonts w:ascii="Arial" w:hAnsi="Arial" w:cs="Arial"/>
        </w:rPr>
      </w:pPr>
    </w:p>
    <w:p w:rsidR="00506236" w:rsidRDefault="00506236" w:rsidP="00787DB1">
      <w:pPr>
        <w:rPr>
          <w:rFonts w:ascii="Arial" w:hAnsi="Arial" w:cs="Arial"/>
          <w:lang/>
        </w:rPr>
      </w:pPr>
    </w:p>
    <w:p w:rsidR="00506236" w:rsidRDefault="00506236" w:rsidP="00787DB1">
      <w:pPr>
        <w:rPr>
          <w:rFonts w:ascii="Arial" w:hAnsi="Arial" w:cs="Arial"/>
          <w:lang/>
        </w:rPr>
      </w:pPr>
    </w:p>
    <w:p w:rsidR="00506236" w:rsidRDefault="00506236" w:rsidP="00787DB1">
      <w:pPr>
        <w:rPr>
          <w:rFonts w:ascii="Arial" w:hAnsi="Arial" w:cs="Arial"/>
          <w:lang/>
        </w:rPr>
      </w:pPr>
    </w:p>
    <w:p w:rsidR="00506236" w:rsidRDefault="00506236" w:rsidP="00787DB1">
      <w:pPr>
        <w:rPr>
          <w:rFonts w:ascii="Arial" w:hAnsi="Arial" w:cs="Arial"/>
          <w:lang/>
        </w:rPr>
      </w:pPr>
    </w:p>
    <w:p w:rsidR="00506236" w:rsidRDefault="00506236" w:rsidP="00787DB1">
      <w:pPr>
        <w:rPr>
          <w:rFonts w:ascii="Arial" w:hAnsi="Arial" w:cs="Arial"/>
          <w:lang/>
        </w:rPr>
      </w:pPr>
    </w:p>
    <w:p w:rsidR="00506236" w:rsidRDefault="00506236" w:rsidP="00787DB1">
      <w:pPr>
        <w:rPr>
          <w:rFonts w:ascii="Arial" w:hAnsi="Arial" w:cs="Arial"/>
          <w:lang/>
        </w:rPr>
      </w:pPr>
    </w:p>
    <w:p w:rsidR="00506236" w:rsidRDefault="00506236" w:rsidP="00787DB1">
      <w:pPr>
        <w:rPr>
          <w:rFonts w:ascii="Arial" w:hAnsi="Arial" w:cs="Arial"/>
          <w:lang/>
        </w:rPr>
      </w:pPr>
    </w:p>
    <w:p w:rsidR="00506236" w:rsidRDefault="00506236" w:rsidP="00787DB1">
      <w:pPr>
        <w:rPr>
          <w:rFonts w:ascii="Arial" w:hAnsi="Arial" w:cs="Arial"/>
          <w:lang/>
        </w:rPr>
      </w:pPr>
    </w:p>
    <w:p w:rsidR="00506236" w:rsidRPr="00506236" w:rsidRDefault="00506236" w:rsidP="00787DB1">
      <w:pPr>
        <w:rPr>
          <w:rFonts w:ascii="Arial" w:hAnsi="Arial" w:cs="Arial"/>
          <w:lang/>
        </w:rPr>
      </w:pPr>
    </w:p>
    <w:tbl>
      <w:tblPr>
        <w:tblStyle w:val="TableGrid"/>
        <w:tblW w:w="0" w:type="auto"/>
        <w:tblLook w:val="04A0"/>
      </w:tblPr>
      <w:tblGrid>
        <w:gridCol w:w="2333"/>
        <w:gridCol w:w="828"/>
        <w:gridCol w:w="827"/>
        <w:gridCol w:w="2337"/>
        <w:gridCol w:w="4097"/>
        <w:gridCol w:w="2754"/>
      </w:tblGrid>
      <w:tr w:rsidR="00787DB1" w:rsidTr="00787DB1">
        <w:trPr>
          <w:cantSplit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1" w:rsidRPr="00AA748D" w:rsidRDefault="00787DB1" w:rsidP="00787D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ВЕРСКА НАСТАВА</w:t>
            </w:r>
          </w:p>
        </w:tc>
      </w:tr>
      <w:tr w:rsidR="00787DB1" w:rsidTr="00787DB1">
        <w:trPr>
          <w:cantSplit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B1" w:rsidRDefault="00787DB1" w:rsidP="00787D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ЦИЉ:  </w:t>
            </w:r>
          </w:p>
          <w:p w:rsidR="00787DB1" w:rsidRPr="00AD236A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AD236A">
              <w:rPr>
                <w:rFonts w:ascii="Arial" w:hAnsi="Arial" w:cs="Arial"/>
              </w:rPr>
              <w:t xml:space="preserve">- Пружити ученицима неопходно знање да постојање света има свој циљ –да постане Црква; </w:t>
            </w:r>
          </w:p>
          <w:p w:rsidR="00787DB1" w:rsidRPr="00AD236A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AD236A">
              <w:rPr>
                <w:rFonts w:ascii="Arial" w:hAnsi="Arial" w:cs="Arial"/>
              </w:rPr>
              <w:t xml:space="preserve">- Развијање свести ученика да је све створено да постоји у заједници са Богом; </w:t>
            </w:r>
          </w:p>
          <w:p w:rsidR="00787DB1" w:rsidRPr="00AD236A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AD236A">
              <w:rPr>
                <w:rFonts w:ascii="Arial" w:hAnsi="Arial" w:cs="Arial"/>
              </w:rPr>
              <w:t xml:space="preserve">- Указати ученицима на значење речи Црква; </w:t>
            </w:r>
          </w:p>
          <w:p w:rsidR="00787DB1" w:rsidRPr="00AD236A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AD236A">
              <w:rPr>
                <w:rFonts w:ascii="Arial" w:hAnsi="Arial" w:cs="Arial"/>
              </w:rPr>
              <w:t xml:space="preserve">- Развијање свести ученика да смо у Цркви позвани на живот у заједници. </w:t>
            </w:r>
          </w:p>
          <w:p w:rsidR="00787DB1" w:rsidRPr="00AD236A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AD236A">
              <w:rPr>
                <w:rFonts w:ascii="Arial" w:hAnsi="Arial" w:cs="Arial"/>
              </w:rPr>
              <w:t xml:space="preserve">- Омогућити ученицима да уоче да Христос зове све људе у заједницу са Њим; </w:t>
            </w:r>
          </w:p>
          <w:p w:rsidR="00787DB1" w:rsidRPr="00AD236A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AD236A">
              <w:rPr>
                <w:rFonts w:ascii="Arial" w:hAnsi="Arial" w:cs="Arial"/>
              </w:rPr>
              <w:t xml:space="preserve">- Указати ученицима на значај вере за остварење заједнице са Богом; </w:t>
            </w:r>
          </w:p>
          <w:p w:rsidR="00787DB1" w:rsidRPr="00AD236A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AD236A">
              <w:rPr>
                <w:rFonts w:ascii="Arial" w:hAnsi="Arial" w:cs="Arial"/>
              </w:rPr>
              <w:t xml:space="preserve">- Омогућити ученицима да се упознају са новозаветним сведочанством о Христу и Апостолима. </w:t>
            </w:r>
          </w:p>
          <w:p w:rsidR="00787DB1" w:rsidRPr="00AD236A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AD236A">
              <w:rPr>
                <w:rFonts w:ascii="Arial" w:hAnsi="Arial" w:cs="Arial"/>
              </w:rPr>
              <w:t xml:space="preserve">- Омогућити ученицима да уоче да су светитељи наши путеводитељи ка Царству Божјем; </w:t>
            </w:r>
          </w:p>
          <w:p w:rsidR="00787DB1" w:rsidRPr="00AD236A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AD236A">
              <w:rPr>
                <w:rFonts w:ascii="Arial" w:hAnsi="Arial" w:cs="Arial"/>
              </w:rPr>
              <w:t xml:space="preserve">- Омогућити ученицима да уоче значај жеље за остваривање заједнице са Богом; </w:t>
            </w:r>
          </w:p>
          <w:p w:rsidR="00787DB1" w:rsidRPr="00AD236A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AD236A">
              <w:rPr>
                <w:rFonts w:ascii="Arial" w:hAnsi="Arial" w:cs="Arial"/>
              </w:rPr>
              <w:t xml:space="preserve">- Указати ученицима да је Литургија заједница свих светих са Богом </w:t>
            </w:r>
          </w:p>
          <w:p w:rsidR="00787DB1" w:rsidRPr="00AD236A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AD236A">
              <w:rPr>
                <w:rFonts w:ascii="Arial" w:hAnsi="Arial" w:cs="Arial"/>
              </w:rPr>
              <w:t xml:space="preserve">- Омогућити ученицима да схвате грех као промашај циља; </w:t>
            </w:r>
          </w:p>
          <w:p w:rsidR="00787DB1" w:rsidRPr="00AD236A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AD236A">
              <w:rPr>
                <w:rFonts w:ascii="Arial" w:hAnsi="Arial" w:cs="Arial"/>
              </w:rPr>
              <w:t xml:space="preserve">- Пружити ученицима могућност да разумеју да је самољубље извор греха; </w:t>
            </w:r>
          </w:p>
          <w:p w:rsidR="00787DB1" w:rsidRPr="00AD236A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AD236A">
              <w:rPr>
                <w:rFonts w:ascii="Arial" w:hAnsi="Arial" w:cs="Arial"/>
              </w:rPr>
              <w:t xml:space="preserve">- Омогућити ученицима да уоче шта су врлине; </w:t>
            </w:r>
          </w:p>
          <w:p w:rsidR="00787DB1" w:rsidRPr="00AD236A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AD236A">
              <w:rPr>
                <w:rFonts w:ascii="Arial" w:hAnsi="Arial" w:cs="Arial"/>
              </w:rPr>
              <w:t xml:space="preserve">- Указати ученицима да врлине представљају прихватање Божје воље; </w:t>
            </w:r>
          </w:p>
          <w:p w:rsidR="00787DB1" w:rsidRPr="00AD236A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AD236A">
              <w:rPr>
                <w:rFonts w:ascii="Arial" w:hAnsi="Arial" w:cs="Arial"/>
              </w:rPr>
              <w:t>- Пружити ученицима могућност да примете да они управљају својом вољом и праве личне изборе.</w:t>
            </w:r>
          </w:p>
          <w:p w:rsidR="00787DB1" w:rsidRPr="00AD236A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AD236A">
              <w:rPr>
                <w:rFonts w:ascii="Arial" w:hAnsi="Arial" w:cs="Arial"/>
              </w:rPr>
              <w:t xml:space="preserve">- Пружити ученицима могућност да разумеју да је Црква икона Царства Божијег и да смо са Богом у најприснијој заједници на Светој Литургији; </w:t>
            </w:r>
          </w:p>
          <w:p w:rsidR="00787DB1" w:rsidRPr="00AD236A" w:rsidRDefault="00787DB1" w:rsidP="00787DB1">
            <w:pPr>
              <w:pStyle w:val="NoSpacing"/>
              <w:rPr>
                <w:rFonts w:ascii="Arial" w:hAnsi="Arial" w:cs="Arial"/>
              </w:rPr>
            </w:pPr>
            <w:r w:rsidRPr="00AD236A">
              <w:rPr>
                <w:rFonts w:ascii="Arial" w:hAnsi="Arial" w:cs="Arial"/>
              </w:rPr>
              <w:t xml:space="preserve">- Омогућити ученицима да уочe разлику између иконе и неке друге уметничке слике или фотографије; </w:t>
            </w:r>
          </w:p>
          <w:p w:rsidR="00787DB1" w:rsidRDefault="00787DB1" w:rsidP="00787DB1">
            <w:pPr>
              <w:pStyle w:val="NoSpacing"/>
            </w:pPr>
            <w:r w:rsidRPr="00AD236A">
              <w:rPr>
                <w:rFonts w:ascii="Arial" w:hAnsi="Arial" w:cs="Arial"/>
              </w:rPr>
              <w:t>- Омогућити ученицима да изградe свест о томе да иконе сведоче будуће Царство Божије у садашњем веку</w:t>
            </w:r>
            <w:r>
              <w:t xml:space="preserve">;  </w:t>
            </w:r>
          </w:p>
          <w:p w:rsidR="00787DB1" w:rsidRPr="00506236" w:rsidRDefault="00787DB1" w:rsidP="00787DB1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787DB1" w:rsidTr="00787DB1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DB1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ОБЛАСТ/ТЕМА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DB1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САДРЖАЈ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DB1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ТРАЈАЊЕ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DB1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НАЧИН И ПОСТУПАК ОСТВАРИВАЊА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DB1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ВРСТЕ АКТИВНОСТИ</w:t>
            </w:r>
          </w:p>
        </w:tc>
      </w:tr>
      <w:tr w:rsidR="00787DB1" w:rsidRPr="00D148B5" w:rsidTr="00787DB1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</w:rPr>
              <w:t>УВОД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sz w:val="22"/>
              </w:rPr>
              <w:t>1. Дружимо са Богом и светима – уводни час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4F11CE">
              <w:rPr>
                <w:rFonts w:ascii="Arial" w:hAnsi="Arial" w:cs="Arial"/>
                <w:b/>
                <w:sz w:val="28"/>
                <w:szCs w:val="24"/>
                <w:lang w:val="en-US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rPr>
                <w:rFonts w:ascii="Arial" w:hAnsi="Arial" w:cs="Arial"/>
                <w:sz w:val="24"/>
                <w:szCs w:val="24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 Упознавање са садржајем програма и начином рада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B1" w:rsidRPr="00787DB1" w:rsidRDefault="00787DB1" w:rsidP="00787DB1">
            <w:pPr>
              <w:ind w:left="936" w:hanging="936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87DB1">
              <w:rPr>
                <w:rFonts w:ascii="Arial" w:hAnsi="Arial" w:cs="Arial"/>
                <w:sz w:val="22"/>
                <w:szCs w:val="22"/>
                <w:lang w:val="sr-Cyrl-CS"/>
              </w:rPr>
              <w:t>- слуша</w:t>
            </w:r>
          </w:p>
          <w:p w:rsidR="00787DB1" w:rsidRPr="00787DB1" w:rsidRDefault="00787DB1" w:rsidP="00787DB1">
            <w:pPr>
              <w:ind w:left="936" w:hanging="936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87DB1" w:rsidRPr="00787DB1" w:rsidRDefault="00787DB1" w:rsidP="00787DB1">
            <w:pPr>
              <w:ind w:left="936" w:hanging="936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87DB1">
              <w:rPr>
                <w:rFonts w:ascii="Arial" w:hAnsi="Arial" w:cs="Arial"/>
                <w:sz w:val="22"/>
                <w:szCs w:val="22"/>
                <w:lang w:val="sr-Cyrl-CS"/>
              </w:rPr>
              <w:t>- разговара</w:t>
            </w:r>
          </w:p>
          <w:p w:rsidR="00787DB1" w:rsidRPr="00787DB1" w:rsidRDefault="00787DB1" w:rsidP="00787DB1">
            <w:pPr>
              <w:ind w:left="936" w:hanging="936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87DB1" w:rsidRPr="00787DB1" w:rsidRDefault="00787DB1" w:rsidP="00787DB1">
            <w:pPr>
              <w:ind w:left="936" w:hanging="936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87DB1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- црта</w:t>
            </w:r>
          </w:p>
          <w:p w:rsidR="00787DB1" w:rsidRPr="00787DB1" w:rsidRDefault="00787DB1" w:rsidP="00787DB1">
            <w:pPr>
              <w:ind w:left="936" w:hanging="936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87DB1" w:rsidRPr="00787DB1" w:rsidRDefault="00787DB1" w:rsidP="00787DB1">
            <w:pPr>
              <w:ind w:left="936" w:hanging="936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87DB1">
              <w:rPr>
                <w:rFonts w:ascii="Arial" w:hAnsi="Arial" w:cs="Arial"/>
                <w:sz w:val="22"/>
                <w:szCs w:val="22"/>
                <w:lang w:val="sr-Cyrl-CS"/>
              </w:rPr>
              <w:t>- посматра</w:t>
            </w:r>
          </w:p>
          <w:p w:rsidR="00787DB1" w:rsidRPr="00787DB1" w:rsidRDefault="00787DB1" w:rsidP="00787DB1">
            <w:pPr>
              <w:ind w:left="936" w:hanging="936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87DB1" w:rsidRPr="00D148B5" w:rsidRDefault="00787DB1" w:rsidP="00787DB1">
            <w:pPr>
              <w:ind w:left="936" w:hanging="936"/>
              <w:rPr>
                <w:sz w:val="24"/>
                <w:szCs w:val="24"/>
                <w:lang w:val="sr-Cyrl-CS"/>
              </w:rPr>
            </w:pPr>
            <w:r w:rsidRPr="00787DB1">
              <w:rPr>
                <w:rFonts w:ascii="Arial" w:hAnsi="Arial" w:cs="Arial"/>
                <w:sz w:val="22"/>
                <w:szCs w:val="22"/>
                <w:lang w:val="sr-Cyrl-CS"/>
              </w:rPr>
              <w:t>- илуструје</w:t>
            </w:r>
          </w:p>
        </w:tc>
      </w:tr>
      <w:tr w:rsidR="00787DB1" w:rsidRPr="00D148B5" w:rsidTr="00787DB1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II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ЦРКВА ЈЕ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НАШ ИЗБОР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 xml:space="preserve">2. Заједница је основ живота 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 xml:space="preserve">3. Црква је наш избор 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 xml:space="preserve">4. Црква је заједница са Светом Тројицом 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>5. Црква је циљ стварања света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 xml:space="preserve">6. Свет изван заједнице са Богом 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sz w:val="22"/>
              </w:rPr>
              <w:t>7. Свет у заједници са Богом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F11CE">
              <w:rPr>
                <w:rFonts w:ascii="Arial" w:hAnsi="Arial" w:cs="Arial"/>
                <w:b/>
                <w:sz w:val="28"/>
                <w:szCs w:val="24"/>
              </w:rPr>
              <w:t>7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Причање приче“Недостајати “(за заједницу као основ живота) Т. Телехтон 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Читање и разговор о песми Св. Владике Николаја „Заједничарење са небом “ 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>Бојење бојанке Свете Тројице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Читање одабраних одељака из књиге „Из Ја-града у Ти- град“ </w:t>
            </w:r>
          </w:p>
          <w:p w:rsidR="00787DB1" w:rsidRPr="004F11CE" w:rsidRDefault="00787DB1" w:rsidP="00787DB1">
            <w:pPr>
              <w:rPr>
                <w:rFonts w:ascii="Arial" w:hAnsi="Arial" w:cs="Arial"/>
                <w:sz w:val="24"/>
                <w:szCs w:val="24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>Одломак из песме“Зимска идила“ Војислава Илића“ – читање и илустрација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D148B5" w:rsidRDefault="00787DB1" w:rsidP="00787DB1">
            <w:pPr>
              <w:rPr>
                <w:sz w:val="24"/>
                <w:szCs w:val="24"/>
                <w:lang w:val="sr-Cyrl-CS"/>
              </w:rPr>
            </w:pPr>
          </w:p>
        </w:tc>
      </w:tr>
      <w:tr w:rsidR="00787DB1" w:rsidRPr="00D148B5" w:rsidTr="00787DB1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III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ХРИСТОС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 СВЕ ЗОВЕ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 xml:space="preserve">8. Христос позива Апостоле 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 xml:space="preserve">9. Вера основ заједнице 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 xml:space="preserve">10. Апостоли позивају свет 11.Човек само срцем јасно види 12. Христос нас зове 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sz w:val="22"/>
              </w:rPr>
              <w:t>13. Божић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F11CE">
              <w:rPr>
                <w:rFonts w:ascii="Arial" w:hAnsi="Arial" w:cs="Arial"/>
                <w:b/>
                <w:sz w:val="28"/>
                <w:szCs w:val="24"/>
              </w:rPr>
              <w:t>7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 Прилагођена и препричана новозаветна прича о Христовом позиву Апостола 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 Новозаветна прича о ап. Петру када тоне 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>Разговор о делима Апостола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>Бојење и илустровање епизода из живота Апостола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 «Мали принц», А. С. Егзипери – читање одабраних одломака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 «Мали принц», А. С. Егзипери – илустрација изабраних епизода</w:t>
            </w:r>
          </w:p>
          <w:p w:rsidR="00787DB1" w:rsidRPr="004F11CE" w:rsidRDefault="00787DB1" w:rsidP="00787D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 Певање и учење песме «Звезда се засја»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D148B5" w:rsidRDefault="00787DB1" w:rsidP="00787DB1">
            <w:pPr>
              <w:rPr>
                <w:sz w:val="24"/>
                <w:szCs w:val="24"/>
                <w:lang w:val="sr-Cyrl-CS"/>
              </w:rPr>
            </w:pPr>
          </w:p>
        </w:tc>
      </w:tr>
      <w:tr w:rsidR="00787DB1" w:rsidRPr="00D148B5" w:rsidTr="00787DB1">
        <w:trPr>
          <w:cantSplit/>
          <w:trHeight w:val="28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IV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ДИВАН ЈЕ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БОГ У СВЕТИМА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СВОЈИМА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 xml:space="preserve">14. Светитељи -сведоци љубави Божје 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 xml:space="preserve">15. Свети Сава - путеводитељ у живот вечни 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 xml:space="preserve">16. Успињање ка Христу (опис н.ј – прича о Закхеју) 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 xml:space="preserve">17. Свети Симеон Богопримац - сусрет са Христом 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sz w:val="22"/>
              </w:rPr>
              <w:t>18. Литургијско путовање заједнице свих светих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F11CE">
              <w:rPr>
                <w:rFonts w:ascii="Arial" w:hAnsi="Arial" w:cs="Arial"/>
                <w:b/>
                <w:sz w:val="28"/>
                <w:szCs w:val="24"/>
              </w:rPr>
              <w:t>8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>Разговор и причање прилагођених одабраних житија светих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 Приче из живота Светога Саве, илустровање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>Бојење бојанке Свети Сава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 Читање одломака из књиге Михајла Пупина „ Са пашњака до научењака“ (одломак у коме се говори о нашој вери и Светоме Сави) 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 Причање приче о Закхеју – препричана и прилагођена 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>Разговор о празнику Сретење, илустрација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 Св. Владика Николај одломак из „Небеске Литургије“ – читање и разговор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D148B5" w:rsidRDefault="00787DB1" w:rsidP="00787DB1">
            <w:pPr>
              <w:rPr>
                <w:sz w:val="24"/>
                <w:szCs w:val="24"/>
                <w:lang w:val="sr-Cyrl-CS"/>
              </w:rPr>
            </w:pPr>
          </w:p>
        </w:tc>
      </w:tr>
      <w:tr w:rsidR="00787DB1" w:rsidRPr="00D148B5" w:rsidTr="00787DB1">
        <w:trPr>
          <w:cantSplit/>
          <w:trHeight w:val="34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V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ЗНАЧАЈ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ВРЛИНСКОГ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ЖИВОТА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 xml:space="preserve">19. На путу светости 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 xml:space="preserve">20. Усавршавању нема краја 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>21. Пут ка вечности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 xml:space="preserve">22. Хришћанске врлине 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F11CE">
              <w:rPr>
                <w:rFonts w:ascii="Arial" w:hAnsi="Arial" w:cs="Arial"/>
                <w:sz w:val="22"/>
              </w:rPr>
              <w:t>23. Врлинослов – свети нас уче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F11CE">
              <w:rPr>
                <w:rFonts w:ascii="Arial" w:hAnsi="Arial" w:cs="Arial"/>
                <w:b/>
                <w:sz w:val="28"/>
                <w:szCs w:val="24"/>
              </w:rPr>
              <w:t>7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>Разговор о томе шта је грех и које су његове последице.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 Обрада одабраних поглавља из књиге «Из Ти-града у Небески град» 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 Поуке светих: Григорије С. Петров ; - одабрани делови, читање и илустрација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Причање Васкршње приче дарови доброг мудраца ХристуСпаситељу „Четврти мудрац“; 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 Свети Спиридон (прича о смирењу); - читање и разговор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 Свети Василије Острошки - (прича „Свечев лијек“); - читање и разговор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>Препричане и прилагођене поуке Св. Николаја Велимировића</w:t>
            </w:r>
          </w:p>
          <w:p w:rsidR="00787DB1" w:rsidRPr="004F11CE" w:rsidRDefault="00787DB1" w:rsidP="00787DB1">
            <w:pPr>
              <w:rPr>
                <w:rFonts w:ascii="Arial" w:hAnsi="Arial" w:cs="Arial"/>
                <w:sz w:val="24"/>
                <w:szCs w:val="24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>Читање одломка„Срна у изгубљеном рају“ одломак из казивања белих срна Св. Јустин Ћелијски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D148B5" w:rsidRDefault="00787DB1" w:rsidP="00787DB1">
            <w:pPr>
              <w:rPr>
                <w:sz w:val="24"/>
                <w:szCs w:val="24"/>
                <w:lang w:val="sr-Cyrl-CS"/>
              </w:rPr>
            </w:pPr>
          </w:p>
        </w:tc>
      </w:tr>
      <w:tr w:rsidR="00787DB1" w:rsidRPr="00D148B5" w:rsidTr="00787DB1">
        <w:trPr>
          <w:cantSplit/>
          <w:trHeight w:val="3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VI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СА НАМА ЈЕ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БОГ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 xml:space="preserve">24.Васкрсење и Педесетница 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sz w:val="22"/>
              </w:rPr>
            </w:pPr>
            <w:r w:rsidRPr="004F11CE">
              <w:rPr>
                <w:rFonts w:ascii="Arial" w:hAnsi="Arial" w:cs="Arial"/>
                <w:sz w:val="22"/>
              </w:rPr>
              <w:t xml:space="preserve">25. Црква је икона Царства Божијег </w:t>
            </w:r>
          </w:p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sr-Cyrl-CS"/>
              </w:rPr>
            </w:pPr>
            <w:r w:rsidRPr="004F11CE">
              <w:rPr>
                <w:rFonts w:ascii="Arial" w:hAnsi="Arial" w:cs="Arial"/>
                <w:sz w:val="22"/>
              </w:rPr>
              <w:t>26. Црквена уметност - одсјај Царства Божијег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F11CE">
              <w:rPr>
                <w:rFonts w:ascii="Arial" w:hAnsi="Arial" w:cs="Arial"/>
                <w:b/>
                <w:sz w:val="28"/>
                <w:szCs w:val="24"/>
              </w:rPr>
              <w:t>6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 Педесетница – рођендан Цркве; - разговор и илустрација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 xml:space="preserve">Учење молитве Царе небески; </w:t>
            </w:r>
          </w:p>
          <w:p w:rsidR="00787DB1" w:rsidRPr="004F11CE" w:rsidRDefault="00787DB1" w:rsidP="00787DB1">
            <w:pPr>
              <w:rPr>
                <w:rFonts w:ascii="Arial" w:hAnsi="Arial" w:cs="Arial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>Разговор о црквеној уметности, презентација са најпознатијим делима.</w:t>
            </w:r>
          </w:p>
          <w:p w:rsidR="00787DB1" w:rsidRPr="004F11CE" w:rsidRDefault="00787DB1" w:rsidP="00787DB1">
            <w:pPr>
              <w:rPr>
                <w:rFonts w:ascii="Arial" w:hAnsi="Arial" w:cs="Arial"/>
                <w:sz w:val="24"/>
                <w:szCs w:val="24"/>
              </w:rPr>
            </w:pPr>
            <w:r w:rsidRPr="004F11CE">
              <w:rPr>
                <w:rFonts w:ascii="Arial" w:hAnsi="Arial" w:cs="Arial"/>
              </w:rPr>
              <w:sym w:font="Symbol" w:char="F0B7"/>
            </w:r>
            <w:r w:rsidRPr="004F11CE">
              <w:rPr>
                <w:rFonts w:ascii="Arial" w:hAnsi="Arial" w:cs="Arial"/>
              </w:rPr>
              <w:t>Презентација која сумира све што је научено у школској години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DB1" w:rsidRPr="00D148B5" w:rsidRDefault="00787DB1" w:rsidP="00787DB1">
            <w:pPr>
              <w:rPr>
                <w:sz w:val="24"/>
                <w:szCs w:val="24"/>
                <w:lang w:val="sr-Cyrl-CS"/>
              </w:rPr>
            </w:pPr>
          </w:p>
        </w:tc>
      </w:tr>
      <w:tr w:rsidR="00787DB1" w:rsidRPr="00D148B5" w:rsidTr="00787DB1">
        <w:trPr>
          <w:gridAfter w:val="4"/>
          <w:wAfter w:w="10028" w:type="dxa"/>
          <w:cantSplit/>
          <w:trHeight w:val="345"/>
        </w:trPr>
        <w:tc>
          <w:tcPr>
            <w:tcW w:w="0" w:type="auto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87DB1" w:rsidRPr="00D148B5" w:rsidRDefault="00787DB1" w:rsidP="00787DB1">
            <w:pPr>
              <w:rPr>
                <w:sz w:val="24"/>
                <w:szCs w:val="24"/>
                <w:lang w:val="sr-Cyrl-CS"/>
              </w:rPr>
            </w:pPr>
          </w:p>
        </w:tc>
      </w:tr>
      <w:tr w:rsidR="00787DB1" w:rsidTr="00787DB1">
        <w:trPr>
          <w:gridAfter w:val="4"/>
          <w:wAfter w:w="10028" w:type="dxa"/>
          <w:cantSplit/>
          <w:trHeight w:val="360"/>
        </w:trPr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87DB1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  <w:tr w:rsidR="00787DB1" w:rsidTr="00787DB1">
        <w:trPr>
          <w:gridAfter w:val="4"/>
          <w:wAfter w:w="10028" w:type="dxa"/>
          <w:cantSplit/>
          <w:trHeight w:val="345"/>
        </w:trPr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87DB1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  <w:tr w:rsidR="00787DB1" w:rsidTr="00787DB1">
        <w:trPr>
          <w:gridAfter w:val="4"/>
          <w:wAfter w:w="10028" w:type="dxa"/>
          <w:cantSplit/>
          <w:trHeight w:val="375"/>
        </w:trPr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87DB1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  <w:tr w:rsidR="00787DB1" w:rsidTr="00787DB1">
        <w:trPr>
          <w:gridAfter w:val="4"/>
          <w:wAfter w:w="10028" w:type="dxa"/>
          <w:cantSplit/>
          <w:trHeight w:val="435"/>
        </w:trPr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87DB1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  <w:tr w:rsidR="00787DB1" w:rsidTr="00787DB1">
        <w:trPr>
          <w:gridAfter w:val="4"/>
          <w:wAfter w:w="10028" w:type="dxa"/>
          <w:cantSplit/>
          <w:trHeight w:val="570"/>
        </w:trPr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87DB1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787DB1" w:rsidRPr="004F11CE" w:rsidRDefault="00787DB1" w:rsidP="00787DB1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4166"/>
        <w:gridCol w:w="1386"/>
        <w:gridCol w:w="3381"/>
        <w:gridCol w:w="2199"/>
      </w:tblGrid>
      <w:tr w:rsidR="00787DB1" w:rsidRPr="001D72F9" w:rsidTr="00787DB1">
        <w:tc>
          <w:tcPr>
            <w:tcW w:w="14076" w:type="dxa"/>
            <w:gridSpan w:val="5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ОД ИГРАЧКЕ ДО РАЧУНАРА</w:t>
            </w:r>
          </w:p>
        </w:tc>
      </w:tr>
      <w:tr w:rsidR="00787DB1" w:rsidRPr="001D72F9" w:rsidTr="00787DB1">
        <w:tc>
          <w:tcPr>
            <w:tcW w:w="14076" w:type="dxa"/>
            <w:gridSpan w:val="5"/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ЦИЉ:  </w:t>
            </w:r>
          </w:p>
          <w:p w:rsidR="00787DB1" w:rsidRPr="001D72F9" w:rsidRDefault="00787DB1" w:rsidP="00787DB1">
            <w:pPr>
              <w:pStyle w:val="Default"/>
              <w:spacing w:after="27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Развијање моторичких способности уз коришћење материјала, прибора, алата, уређаја и рачунара; </w:t>
            </w:r>
          </w:p>
          <w:p w:rsidR="00787DB1" w:rsidRPr="001D72F9" w:rsidRDefault="00787DB1" w:rsidP="00787DB1">
            <w:pPr>
              <w:pStyle w:val="Default"/>
              <w:spacing w:after="27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развијање креативности, логичког мишљења и способности комбиновања;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развијање конструкторских вештина;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упознавање и употреба образовних програма; </w:t>
            </w:r>
          </w:p>
          <w:p w:rsidR="00787DB1" w:rsidRPr="001D72F9" w:rsidRDefault="00787DB1" w:rsidP="00787DB1">
            <w:pPr>
              <w:pStyle w:val="Default"/>
              <w:spacing w:after="27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упознавање једноставног програма за цртање и одговарајуће “алате”; </w:t>
            </w:r>
          </w:p>
          <w:p w:rsidR="00787DB1" w:rsidRPr="001D72F9" w:rsidRDefault="00787DB1" w:rsidP="00787DB1">
            <w:pPr>
              <w:pStyle w:val="Default"/>
              <w:spacing w:after="27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развијање умења и вештина за коришћење материјала, прибора, алата и рачунара у игри и свакодневном животу;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3"/>
                <w:szCs w:val="23"/>
                <w:lang w:val="sr-Cyrl-CS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</w:t>
            </w:r>
            <w:r w:rsidRPr="00787DB1">
              <w:rPr>
                <w:rFonts w:ascii="Arial" w:hAnsi="Arial" w:cs="Arial"/>
                <w:sz w:val="22"/>
                <w:szCs w:val="22"/>
                <w:lang w:val="ru-RU"/>
              </w:rPr>
              <w:t>развијање способности решавања једноставних задатака уз помоћ рачунара</w:t>
            </w:r>
            <w:r w:rsidRPr="001D72F9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87DB1" w:rsidRPr="001D72F9" w:rsidTr="00787DB1">
        <w:tc>
          <w:tcPr>
            <w:tcW w:w="2075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ОБЛАСТ/ТЕМА</w:t>
            </w:r>
          </w:p>
        </w:tc>
        <w:tc>
          <w:tcPr>
            <w:tcW w:w="4675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САДРЖАЈ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ТРАЈАЊЕ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НАЧИН И ПОСТУПАК ОСТВАРИВАЊА</w:t>
            </w:r>
          </w:p>
        </w:tc>
        <w:tc>
          <w:tcPr>
            <w:tcW w:w="2260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ВРСТЕ АКТИВНОСТИ</w:t>
            </w:r>
          </w:p>
        </w:tc>
      </w:tr>
      <w:tr w:rsidR="00787DB1" w:rsidRPr="001D72F9" w:rsidTr="00787DB1">
        <w:tc>
          <w:tcPr>
            <w:tcW w:w="2075" w:type="dxa"/>
          </w:tcPr>
          <w:p w:rsidR="00787DB1" w:rsidRPr="001D72F9" w:rsidRDefault="00787DB1" w:rsidP="00787DB1">
            <w:pPr>
              <w:rPr>
                <w:rFonts w:ascii="Arial" w:hAnsi="Arial" w:cs="Arial"/>
                <w:lang w:val="pl-PL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lang w:val="pl-PL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  <w:lang w:val="pl-PL"/>
              </w:rPr>
              <w:t>ИКТ</w:t>
            </w:r>
          </w:p>
        </w:tc>
        <w:tc>
          <w:tcPr>
            <w:tcW w:w="4675" w:type="dxa"/>
          </w:tcPr>
          <w:p w:rsidR="00787DB1" w:rsidRPr="001D72F9" w:rsidRDefault="00787DB1" w:rsidP="00787DB1">
            <w:pPr>
              <w:rPr>
                <w:rFonts w:ascii="Arial" w:hAnsi="Arial" w:cs="Arial"/>
                <w:bCs/>
                <w:lang w:val="sr-Cyrl-CS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  <w:bCs/>
                <w:lang w:val="sr-Cyrl-CS"/>
              </w:rPr>
            </w:pPr>
            <w:r w:rsidRPr="001D72F9">
              <w:rPr>
                <w:rFonts w:ascii="Arial" w:hAnsi="Arial" w:cs="Arial"/>
                <w:bCs/>
                <w:lang w:val="sr-Cyrl-CS"/>
              </w:rPr>
              <w:t>-Употреба појединих врста материјала. Употреба лако обрадивих материјала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-Софтвер  за обраду текста – форматирање текста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-Софтвер за обраду текста – уношење слике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-Појам и структура презентације -Мicrosoft Power Point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-Дизајн и готови шаблони, постављање ефеката- Мicrosoft </w:t>
            </w:r>
            <w:r w:rsidRPr="001D72F9">
              <w:rPr>
                <w:rFonts w:ascii="Arial" w:hAnsi="Arial" w:cs="Arial"/>
              </w:rPr>
              <w:lastRenderedPageBreak/>
              <w:t>Power Point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-Рад са сликама и објектима - Мicrosoft Power Point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-Самостална израда презентација -  Мicrosoft Power Point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-Програм за цртање Paint</w:t>
            </w:r>
          </w:p>
        </w:tc>
        <w:tc>
          <w:tcPr>
            <w:tcW w:w="140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  <w:lang w:val="pl-PL"/>
              </w:rPr>
              <w:t>1</w:t>
            </w:r>
            <w:r w:rsidRPr="001D72F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66" w:type="dxa"/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-Упознавање   и  рад  са  сложеним  порграмима за  обраду  текста  коришењем  опција  које  ученици  сами  одаберу.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  -Упознавање  и  примена  могућности  рачунара  при  изради  новина  кроз  игру  и  коришењем  алата: линија,  оловка,  гумица,  спреј, кантица.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  -Покретање  програма  у  којима  може  бити  померање  објеката  што  доприноси  </w:t>
            </w:r>
            <w:r w:rsidRPr="001D72F9">
              <w:rPr>
                <w:rFonts w:ascii="Arial" w:hAnsi="Arial" w:cs="Arial"/>
                <w:lang w:val="ru-RU"/>
              </w:rPr>
              <w:lastRenderedPageBreak/>
              <w:t>развијању  креативности, координације  и  моторике  руку.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  <w:lang w:val="sr-Cyrl-CS"/>
              </w:rPr>
              <w:t xml:space="preserve">  -</w:t>
            </w:r>
            <w:r w:rsidRPr="001D72F9">
              <w:rPr>
                <w:rFonts w:ascii="Arial" w:hAnsi="Arial" w:cs="Arial"/>
                <w:lang w:val="sv-SE"/>
              </w:rPr>
              <w:t xml:space="preserve">Креирање  </w:t>
            </w:r>
            <w:r w:rsidRPr="001D72F9">
              <w:rPr>
                <w:rFonts w:ascii="Arial" w:hAnsi="Arial" w:cs="Arial"/>
                <w:lang w:val="sr-Cyrl-CS"/>
              </w:rPr>
              <w:t>ч</w:t>
            </w:r>
            <w:r w:rsidRPr="001D72F9">
              <w:rPr>
                <w:rFonts w:ascii="Arial" w:hAnsi="Arial" w:cs="Arial"/>
                <w:lang w:val="sv-SE"/>
              </w:rPr>
              <w:t xml:space="preserve">еститки, позивница, писама, </w:t>
            </w:r>
          </w:p>
        </w:tc>
        <w:tc>
          <w:tcPr>
            <w:tcW w:w="2260" w:type="dxa"/>
          </w:tcPr>
          <w:p w:rsidR="00787DB1" w:rsidRPr="001D72F9" w:rsidRDefault="00787DB1" w:rsidP="00787DB1">
            <w:pPr>
              <w:ind w:left="155" w:hanging="155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lastRenderedPageBreak/>
              <w:t>- отварање програма</w:t>
            </w:r>
          </w:p>
          <w:p w:rsidR="00787DB1" w:rsidRPr="001D72F9" w:rsidRDefault="00787DB1" w:rsidP="00787DB1">
            <w:pPr>
              <w:ind w:left="155" w:hanging="155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креирање цртежа и текста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форматирање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чување и штампање рада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креирање, уређивање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креирање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lastRenderedPageBreak/>
              <w:t>- фотографисање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чување и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штампање радова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конектовање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креирање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слање поште</w:t>
            </w:r>
          </w:p>
        </w:tc>
      </w:tr>
      <w:tr w:rsidR="00787DB1" w:rsidRPr="001D72F9" w:rsidTr="00787DB1">
        <w:tc>
          <w:tcPr>
            <w:tcW w:w="2075" w:type="dxa"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lastRenderedPageBreak/>
              <w:t>РАЧУНАРСТВО</w:t>
            </w:r>
          </w:p>
        </w:tc>
        <w:tc>
          <w:tcPr>
            <w:tcW w:w="4675" w:type="dxa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-Увод у програмирање ( studio .code. org)</w:t>
            </w:r>
          </w:p>
          <w:p w:rsidR="00787DB1" w:rsidRPr="001D72F9" w:rsidRDefault="00787DB1" w:rsidP="00787DB1">
            <w:pPr>
              <w:rPr>
                <w:rFonts w:ascii="Arial" w:hAnsi="Arial" w:cs="Arial"/>
                <w:color w:val="00000A"/>
              </w:rPr>
            </w:pPr>
            <w:r w:rsidRPr="001D72F9">
              <w:rPr>
                <w:rFonts w:ascii="Arial" w:hAnsi="Arial" w:cs="Arial"/>
                <w:color w:val="00000A"/>
              </w:rPr>
              <w:t>-Линијски програми и љуте птичице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color w:val="00000A"/>
              </w:rPr>
            </w:pPr>
            <w:r w:rsidRPr="001D72F9">
              <w:rPr>
                <w:rFonts w:ascii="Arial" w:hAnsi="Arial" w:cs="Arial"/>
                <w:color w:val="00000A"/>
              </w:rPr>
              <w:t>-Линијски програми и облици</w:t>
            </w:r>
          </w:p>
          <w:p w:rsidR="00787DB1" w:rsidRPr="001D72F9" w:rsidRDefault="00787DB1" w:rsidP="00787DB1">
            <w:pPr>
              <w:rPr>
                <w:rFonts w:ascii="Arial" w:hAnsi="Arial" w:cs="Arial"/>
                <w:color w:val="00000A"/>
              </w:rPr>
            </w:pPr>
            <w:r w:rsidRPr="001D72F9">
              <w:rPr>
                <w:rFonts w:ascii="Arial" w:hAnsi="Arial" w:cs="Arial"/>
                <w:color w:val="00000A"/>
              </w:rPr>
              <w:t>-Петље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color w:val="00000A"/>
              </w:rPr>
            </w:pPr>
            <w:r w:rsidRPr="001D72F9">
              <w:rPr>
                <w:rFonts w:ascii="Arial" w:hAnsi="Arial" w:cs="Arial"/>
                <w:color w:val="00000A"/>
              </w:rPr>
              <w:t>-Коришћење услова и одлука у свакодневном животу и алгоритмима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-Увод у програмирање – час програмирања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-Основни елементи апликације Scratch изглед окружењу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-Увоз ликова и основне команде програмирања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666" w:type="dxa"/>
          </w:tcPr>
          <w:p w:rsidR="00787DB1" w:rsidRPr="001D72F9" w:rsidRDefault="00787DB1" w:rsidP="00787DB1">
            <w:pPr>
              <w:jc w:val="both"/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Омогућити ученицима да на једноставан начин науче основне програмске концепте као што су програми, наредбе, линијски програми и петље. Основни концепти програмирања ће бити представљени употребом њима већ сродних концепата (попут кретања у сва 4 правца, понављања одређених акција по неколико пута и извршавање акција само уколико је испуњен одговарајући услов)ђ. Тиме се постиже да деци буде приближен начин рада рачунара, који као главни циљ има представљање рачунарске технологије деци, </w:t>
            </w:r>
            <w:r w:rsidRPr="001D72F9">
              <w:rPr>
                <w:rFonts w:ascii="Arial" w:hAnsi="Arial" w:cs="Arial"/>
              </w:rPr>
              <w:lastRenderedPageBreak/>
              <w:t>али и тај да деца посматрају рачунар више као справу за рад него за забаву. Ученици ће научити основне концепте као што су наредбе, програми и прогр</w:t>
            </w:r>
            <w:r w:rsidRPr="001D72F9">
              <w:rPr>
                <w:rFonts w:ascii="Arial" w:hAnsi="Arial" w:cs="Arial"/>
                <w:lang w:eastAsia="ja-JP"/>
              </w:rPr>
              <w:t>а</w:t>
            </w:r>
            <w:r w:rsidRPr="001D72F9">
              <w:rPr>
                <w:rFonts w:ascii="Arial" w:hAnsi="Arial" w:cs="Arial"/>
              </w:rPr>
              <w:t xml:space="preserve">мирање, повезујући ове концепте са концептима из света око њих. Програм је заснован на едукативним играма са веб сајта </w:t>
            </w:r>
            <w:r w:rsidRPr="001D72F9">
              <w:rPr>
                <w:rFonts w:ascii="Arial" w:hAnsi="Arial" w:cs="Arial"/>
                <w:u w:val="single"/>
              </w:rPr>
              <w:t>code.org</w:t>
            </w:r>
            <w:r w:rsidRPr="001D72F9">
              <w:rPr>
                <w:rFonts w:ascii="Arial" w:hAnsi="Arial" w:cs="Arial"/>
              </w:rPr>
              <w:t xml:space="preserve"> за разне узрасте (у којој се решавају проблеми слични проналажењу решења лавиринта), било кроз индивидуални или рад у паровима ван школе, или за време блок наставе.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:rsidR="00787DB1" w:rsidRPr="001D72F9" w:rsidRDefault="00787DB1" w:rsidP="00787DB1">
            <w:pPr>
              <w:ind w:left="155" w:hanging="155"/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ind w:left="155" w:hanging="155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отварање програма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ind w:left="155" w:hanging="155"/>
              <w:rPr>
                <w:rFonts w:ascii="Arial" w:eastAsia="Lucida Sans Unicode" w:hAnsi="Arial" w:cs="Arial"/>
              </w:rPr>
            </w:pPr>
            <w:r w:rsidRPr="001D72F9">
              <w:rPr>
                <w:rFonts w:ascii="Arial" w:eastAsia="Lucida Sans Unicode" w:hAnsi="Arial" w:cs="Arial"/>
              </w:rPr>
              <w:t xml:space="preserve">-практични рад,   </w:t>
            </w:r>
          </w:p>
          <w:p w:rsidR="00787DB1" w:rsidRPr="001D72F9" w:rsidRDefault="00787DB1" w:rsidP="00787DB1">
            <w:pPr>
              <w:ind w:left="155" w:hanging="155"/>
              <w:rPr>
                <w:rFonts w:ascii="Arial" w:eastAsia="Lucida Sans Unicode" w:hAnsi="Arial" w:cs="Arial"/>
              </w:rPr>
            </w:pPr>
            <w:r w:rsidRPr="001D72F9">
              <w:rPr>
                <w:rFonts w:ascii="Arial" w:eastAsia="Lucida Sans Unicode" w:hAnsi="Arial" w:cs="Arial"/>
              </w:rPr>
              <w:t>интерактивна игра</w:t>
            </w:r>
          </w:p>
          <w:p w:rsidR="00787DB1" w:rsidRPr="001D72F9" w:rsidRDefault="00787DB1" w:rsidP="00787DB1">
            <w:pPr>
              <w:ind w:left="155" w:hanging="155"/>
              <w:rPr>
                <w:rFonts w:ascii="Arial" w:eastAsia="Lucida Sans Unicode" w:hAnsi="Arial" w:cs="Arial"/>
              </w:rPr>
            </w:pPr>
          </w:p>
          <w:p w:rsidR="00787DB1" w:rsidRPr="001D72F9" w:rsidRDefault="00787DB1" w:rsidP="00787DB1">
            <w:pPr>
              <w:ind w:left="155" w:hanging="155"/>
              <w:rPr>
                <w:rFonts w:ascii="Arial" w:eastAsia="Lucida Sans Unicode" w:hAnsi="Arial" w:cs="Arial"/>
              </w:rPr>
            </w:pPr>
            <w:r w:rsidRPr="001D72F9">
              <w:rPr>
                <w:rFonts w:ascii="Arial" w:eastAsia="Lucida Sans Unicode" w:hAnsi="Arial" w:cs="Arial"/>
              </w:rPr>
              <w:t>-вежба</w:t>
            </w:r>
          </w:p>
          <w:p w:rsidR="00787DB1" w:rsidRPr="001D72F9" w:rsidRDefault="00787DB1" w:rsidP="00787DB1">
            <w:pPr>
              <w:ind w:left="155" w:hanging="155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</w:t>
            </w:r>
            <w:r w:rsidRPr="001D72F9">
              <w:rPr>
                <w:rFonts w:ascii="Arial" w:hAnsi="Arial" w:cs="Arial"/>
                <w:lang w:eastAsia="ja-JP"/>
              </w:rPr>
              <w:t xml:space="preserve"> превлачење графичких елемента помоћу миша</w:t>
            </w:r>
          </w:p>
        </w:tc>
      </w:tr>
      <w:tr w:rsidR="00787DB1" w:rsidRPr="001D72F9" w:rsidTr="00787DB1">
        <w:tc>
          <w:tcPr>
            <w:tcW w:w="2075" w:type="dxa"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lastRenderedPageBreak/>
              <w:t>ДИГИТАЛНА ПИСМЕНОСТ</w:t>
            </w:r>
          </w:p>
        </w:tc>
        <w:tc>
          <w:tcPr>
            <w:tcW w:w="4675" w:type="dxa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Заштита приватности и личних података</w:t>
            </w:r>
          </w:p>
          <w:p w:rsidR="00787DB1" w:rsidRPr="001D72F9" w:rsidRDefault="00787DB1" w:rsidP="00787DB1">
            <w:pPr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>Ризик зависности од технологије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</w:rPr>
              <w:t>Коришћење инернета</w:t>
            </w:r>
          </w:p>
        </w:tc>
        <w:tc>
          <w:tcPr>
            <w:tcW w:w="140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66" w:type="dxa"/>
          </w:tcPr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-Ефективно коришћење рачунара у школи икод куће, водећи рачуна о заштити приватности и личних података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>-Како користити интернет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260" w:type="dxa"/>
          </w:tcPr>
          <w:p w:rsidR="00787DB1" w:rsidRPr="001D72F9" w:rsidRDefault="00787DB1" w:rsidP="00787DB1">
            <w:pPr>
              <w:ind w:left="155" w:hanging="155"/>
              <w:rPr>
                <w:rFonts w:ascii="Arial" w:eastAsia="Lucida Sans Unicode" w:hAnsi="Arial" w:cs="Arial"/>
              </w:rPr>
            </w:pPr>
          </w:p>
          <w:p w:rsidR="00787DB1" w:rsidRPr="001D72F9" w:rsidRDefault="00787DB1" w:rsidP="00787DB1">
            <w:pPr>
              <w:ind w:left="155" w:hanging="155"/>
              <w:rPr>
                <w:rFonts w:ascii="Arial" w:eastAsia="Lucida Sans Unicode" w:hAnsi="Arial" w:cs="Arial"/>
              </w:rPr>
            </w:pPr>
            <w:r w:rsidRPr="001D72F9">
              <w:rPr>
                <w:rFonts w:ascii="Arial" w:eastAsia="Lucida Sans Unicode" w:hAnsi="Arial" w:cs="Arial"/>
              </w:rPr>
              <w:t>-предавање</w:t>
            </w:r>
          </w:p>
          <w:p w:rsidR="00787DB1" w:rsidRPr="001D72F9" w:rsidRDefault="00787DB1" w:rsidP="00787DB1">
            <w:pPr>
              <w:ind w:left="155" w:hanging="155"/>
              <w:rPr>
                <w:rFonts w:ascii="Arial" w:eastAsia="Lucida Sans Unicode" w:hAnsi="Arial" w:cs="Arial"/>
              </w:rPr>
            </w:pPr>
            <w:r w:rsidRPr="001D72F9">
              <w:rPr>
                <w:rFonts w:ascii="Arial" w:eastAsia="Lucida Sans Unicode" w:hAnsi="Arial" w:cs="Arial"/>
              </w:rPr>
              <w:t xml:space="preserve">-практични рад,   </w:t>
            </w:r>
          </w:p>
          <w:p w:rsidR="00787DB1" w:rsidRPr="001D72F9" w:rsidRDefault="00787DB1" w:rsidP="00787DB1">
            <w:pPr>
              <w:ind w:left="155" w:hanging="155"/>
              <w:rPr>
                <w:rFonts w:ascii="Arial" w:hAnsi="Arial" w:cs="Arial"/>
                <w:lang w:val="sr-Cyrl-CS"/>
              </w:rPr>
            </w:pPr>
          </w:p>
        </w:tc>
      </w:tr>
    </w:tbl>
    <w:p w:rsidR="00787DB1" w:rsidRPr="004F11CE" w:rsidRDefault="00787DB1" w:rsidP="00787DB1">
      <w:pPr>
        <w:rPr>
          <w:rFonts w:ascii="Arial" w:hAnsi="Arial" w:cs="Arial"/>
          <w:lang w:val="sr-Cyrl-CS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087"/>
        <w:gridCol w:w="1530"/>
        <w:gridCol w:w="2880"/>
        <w:gridCol w:w="2160"/>
      </w:tblGrid>
      <w:tr w:rsidR="00787DB1" w:rsidRPr="001D72F9" w:rsidTr="00787DB1">
        <w:tc>
          <w:tcPr>
            <w:tcW w:w="13608" w:type="dxa"/>
            <w:gridSpan w:val="5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1D72F9">
              <w:rPr>
                <w:rFonts w:ascii="Arial" w:hAnsi="Arial" w:cs="Arial"/>
                <w:b/>
                <w:sz w:val="32"/>
                <w:szCs w:val="32"/>
                <w:lang w:val="sr-Cyrl-CS"/>
              </w:rPr>
              <w:lastRenderedPageBreak/>
              <w:t>ЧУВАРИ ПРИРОДЕ</w:t>
            </w:r>
          </w:p>
        </w:tc>
      </w:tr>
      <w:tr w:rsidR="00787DB1" w:rsidRPr="001D72F9" w:rsidTr="00787DB1">
        <w:tc>
          <w:tcPr>
            <w:tcW w:w="13608" w:type="dxa"/>
            <w:gridSpan w:val="5"/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ЦИЉ:  </w:t>
            </w: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разумевање појава везаних за непосредну животну средину;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препознавање негативних појава у човековом односу према животној средини (квалитет воде, ваздуха, земљишта, хране, биљног и животињског света);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уочавање узрочно-последичних веза у животној средини;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уочавање узрочно-последичних веза у животној средини извоёењем једноставних огледа;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васпитавање ученика да чува и уреёује простор у коме живи и учи;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стицање навика одговорног понашања према животињама;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развијање интересовања и способности за активно упознавање и чување животне средине;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1D72F9">
              <w:rPr>
                <w:rFonts w:ascii="Arial" w:hAnsi="Arial" w:cs="Arial"/>
                <w:sz w:val="23"/>
                <w:szCs w:val="23"/>
                <w:lang w:val="ru-RU"/>
              </w:rPr>
              <w:t xml:space="preserve">- решавање једноставних проблем-ситуација - самостално и у тиму;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en-US"/>
              </w:rPr>
            </w:pPr>
            <w:r w:rsidRPr="001D72F9">
              <w:rPr>
                <w:rFonts w:ascii="Arial" w:hAnsi="Arial" w:cs="Arial"/>
                <w:sz w:val="23"/>
                <w:szCs w:val="23"/>
              </w:rPr>
              <w:t>- развијање правилног става и критичког мишљења.</w:t>
            </w:r>
          </w:p>
        </w:tc>
      </w:tr>
      <w:tr w:rsidR="00787DB1" w:rsidRPr="001D72F9" w:rsidTr="00787DB1">
        <w:tc>
          <w:tcPr>
            <w:tcW w:w="1951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ОБЛАСТ/</w:t>
            </w: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ТЕМА</w:t>
            </w:r>
          </w:p>
        </w:tc>
        <w:tc>
          <w:tcPr>
            <w:tcW w:w="5087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САДРЖАЈ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ТРАЈАЊЕ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НАЧИН И ПОСТУПАК ОСТВАРИВАЊА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ВРСТЕ АКТИВНОСТИ</w:t>
            </w:r>
          </w:p>
        </w:tc>
      </w:tr>
    </w:tbl>
    <w:p w:rsidR="00787DB1" w:rsidRPr="001D72F9" w:rsidRDefault="00787DB1" w:rsidP="00787DB1">
      <w:pPr>
        <w:rPr>
          <w:rFonts w:ascii="Arial" w:hAnsi="Arial" w:cs="Arial"/>
          <w:sz w:val="2"/>
          <w:szCs w:val="16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5242"/>
        <w:gridCol w:w="1471"/>
        <w:gridCol w:w="2851"/>
        <w:gridCol w:w="2144"/>
      </w:tblGrid>
      <w:tr w:rsidR="00787DB1" w:rsidRPr="001D72F9" w:rsidTr="00787DB1">
        <w:tc>
          <w:tcPr>
            <w:tcW w:w="1592" w:type="dxa"/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D72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Животна средина </w:t>
            </w:r>
          </w:p>
          <w:p w:rsidR="00787DB1" w:rsidRPr="001D72F9" w:rsidRDefault="00787DB1" w:rsidP="00787DB1">
            <w:pPr>
              <w:ind w:right="18"/>
              <w:rPr>
                <w:rFonts w:ascii="Arial" w:hAnsi="Arial" w:cs="Arial"/>
                <w:b/>
                <w:lang w:val="en-US"/>
              </w:rPr>
            </w:pPr>
            <w:r w:rsidRPr="001D72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46" w:type="dxa"/>
          </w:tcPr>
          <w:p w:rsidR="00787DB1" w:rsidRPr="001D72F9" w:rsidRDefault="00787DB1" w:rsidP="00787DB1">
            <w:pPr>
              <w:ind w:right="-932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 xml:space="preserve"> </w:t>
            </w:r>
            <w:r w:rsidRPr="001D72F9">
              <w:rPr>
                <w:rFonts w:ascii="Arial" w:hAnsi="Arial" w:cs="Arial"/>
              </w:rPr>
              <w:t xml:space="preserve">- повезаност елемената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животне средине и њихов значај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утицај човека на животну средину </w:t>
            </w:r>
          </w:p>
          <w:p w:rsidR="00787DB1" w:rsidRPr="001D72F9" w:rsidRDefault="00787DB1" w:rsidP="00787DB1">
            <w:pPr>
              <w:pStyle w:val="Header"/>
              <w:tabs>
                <w:tab w:val="left" w:pos="8021"/>
              </w:tabs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</w:rPr>
              <w:t>- правила понашања у природи</w:t>
            </w:r>
            <w:r w:rsidRPr="001D72F9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53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80" w:type="dxa"/>
            <w:vMerge w:val="restart"/>
          </w:tcPr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en-US"/>
              </w:rPr>
            </w:pP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вербални (монолошки и дијалошки) </w:t>
            </w: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метод демонстрације (приказивање, илустрације, цртежи) </w:t>
            </w: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метод драматизације </w:t>
            </w: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spacing w:after="9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учење путем открића </w:t>
            </w:r>
          </w:p>
          <w:p w:rsidR="00787DB1" w:rsidRPr="001D72F9" w:rsidRDefault="00787DB1" w:rsidP="00787D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en-US"/>
              </w:rPr>
            </w:pP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</w:t>
            </w:r>
            <w:r w:rsidRPr="001D72F9">
              <w:rPr>
                <w:rFonts w:ascii="Arial" w:hAnsi="Arial" w:cs="Arial"/>
                <w:color w:val="000000"/>
                <w:lang w:val="en-US" w:eastAsia="en-US"/>
              </w:rPr>
              <w:t></w:t>
            </w:r>
            <w:r w:rsidRPr="001D72F9">
              <w:rPr>
                <w:rFonts w:ascii="Arial" w:hAnsi="Arial" w:cs="Arial"/>
                <w:color w:val="000000"/>
                <w:lang w:val="ru-RU" w:eastAsia="en-US"/>
              </w:rPr>
              <w:t xml:space="preserve">експериментални метод 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60" w:type="dxa"/>
            <w:vMerge w:val="restart"/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lang w:val="ru-RU"/>
              </w:rPr>
              <w:t xml:space="preserve">- разговор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lang w:val="ru-RU"/>
              </w:rPr>
              <w:t xml:space="preserve">- посете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lang w:val="ru-RU"/>
              </w:rPr>
              <w:t xml:space="preserve">- </w:t>
            </w:r>
            <w:r w:rsidRPr="001D72F9">
              <w:rPr>
                <w:rFonts w:ascii="Arial" w:hAnsi="Arial" w:cs="Arial"/>
                <w:lang w:val="ru-RU"/>
              </w:rPr>
              <w:t xml:space="preserve">уочавање и препознав.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lang w:val="ru-RU"/>
              </w:rPr>
              <w:t xml:space="preserve">- запажање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lang w:val="ru-RU"/>
              </w:rPr>
              <w:t xml:space="preserve">- бележење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lang w:val="ru-RU"/>
              </w:rPr>
              <w:t>- закључив</w:t>
            </w:r>
            <w:r w:rsidRPr="001D72F9">
              <w:rPr>
                <w:rFonts w:ascii="Arial" w:hAnsi="Arial" w:cs="Arial"/>
                <w:b/>
                <w:bCs/>
                <w:lang w:val="sr-Cyrl-CS"/>
              </w:rPr>
              <w:t>ање</w:t>
            </w:r>
            <w:r w:rsidRPr="001D72F9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lang w:val="ru-RU"/>
              </w:rPr>
              <w:t xml:space="preserve">- експеримент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lang w:val="ru-RU"/>
              </w:rPr>
              <w:t xml:space="preserve">- читање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lang w:val="ru-RU"/>
              </w:rPr>
              <w:t xml:space="preserve">- илустровање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lang w:val="ru-RU"/>
              </w:rPr>
              <w:t xml:space="preserve">- обиласци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lang w:val="ru-RU"/>
              </w:rPr>
              <w:t xml:space="preserve">- </w:t>
            </w:r>
            <w:r w:rsidRPr="001D72F9">
              <w:rPr>
                <w:rFonts w:ascii="Arial" w:hAnsi="Arial" w:cs="Arial"/>
                <w:lang w:val="ru-RU"/>
              </w:rPr>
              <w:t xml:space="preserve">практична </w:t>
            </w:r>
            <w:r w:rsidRPr="001D72F9">
              <w:rPr>
                <w:rFonts w:ascii="Arial" w:hAnsi="Arial" w:cs="Arial"/>
                <w:lang w:val="ru-RU"/>
              </w:rPr>
              <w:lastRenderedPageBreak/>
              <w:t xml:space="preserve">примена знања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</w:p>
        </w:tc>
      </w:tr>
      <w:tr w:rsidR="00787DB1" w:rsidRPr="001D72F9" w:rsidTr="00787DB1">
        <w:tc>
          <w:tcPr>
            <w:tcW w:w="1592" w:type="dxa"/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Природне промене и појаве у животној средини </w:t>
            </w:r>
          </w:p>
          <w:p w:rsidR="00787DB1" w:rsidRPr="001D72F9" w:rsidRDefault="00787DB1" w:rsidP="00787DB1">
            <w:pPr>
              <w:pStyle w:val="Header"/>
              <w:tabs>
                <w:tab w:val="left" w:pos="8021"/>
              </w:tabs>
              <w:rPr>
                <w:rFonts w:ascii="Arial" w:hAnsi="Arial" w:cs="Arial"/>
              </w:rPr>
            </w:pPr>
            <w:r w:rsidRPr="001D72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46" w:type="dxa"/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природне појаве и промене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уочавање промена на живој средини 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1D72F9">
              <w:rPr>
                <w:rFonts w:ascii="Arial" w:hAnsi="Arial" w:cs="Arial"/>
              </w:rPr>
              <w:t>- повезаност у животној средини; ланци исхране</w:t>
            </w:r>
          </w:p>
        </w:tc>
        <w:tc>
          <w:tcPr>
            <w:tcW w:w="153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80" w:type="dxa"/>
            <w:vMerge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  <w:tr w:rsidR="00787DB1" w:rsidRPr="001D72F9" w:rsidTr="00787DB1">
        <w:tc>
          <w:tcPr>
            <w:tcW w:w="1592" w:type="dxa"/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Загађивање животне средине 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5446" w:type="dxa"/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lastRenderedPageBreak/>
              <w:t xml:space="preserve">- загађивање воде, ваздуха, земљишта (извори, последице и заштита)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бука (извори, последице и заштита )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посматрање и истраживање извора загађивања животне средине 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</w:rPr>
              <w:lastRenderedPageBreak/>
              <w:t>- истраживање промена у непосредној околини (узрочно- последичне везе)</w:t>
            </w:r>
          </w:p>
        </w:tc>
        <w:tc>
          <w:tcPr>
            <w:tcW w:w="153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80" w:type="dxa"/>
            <w:vMerge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  <w:tr w:rsidR="00787DB1" w:rsidRPr="001D72F9" w:rsidTr="00787DB1">
        <w:trPr>
          <w:trHeight w:val="287"/>
        </w:trPr>
        <w:tc>
          <w:tcPr>
            <w:tcW w:w="1592" w:type="dxa"/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1D72F9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lastRenderedPageBreak/>
              <w:t xml:space="preserve">Заштита животне средине 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  <w:r w:rsidRPr="001D72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46" w:type="dxa"/>
          </w:tcPr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активно упознавање и заштита животне средине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угрожене врсте (њихова заштита)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одговоран однос према животињама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чување и урешење животног простора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сакупљање и раздв. отпада </w:t>
            </w:r>
          </w:p>
          <w:p w:rsidR="00787DB1" w:rsidRPr="001D72F9" w:rsidRDefault="00787DB1" w:rsidP="00787DB1">
            <w:pPr>
              <w:pStyle w:val="Default"/>
              <w:rPr>
                <w:rFonts w:ascii="Arial" w:hAnsi="Arial" w:cs="Arial"/>
                <w:lang w:val="ru-RU"/>
              </w:rPr>
            </w:pPr>
            <w:r w:rsidRPr="001D72F9">
              <w:rPr>
                <w:rFonts w:ascii="Arial" w:hAnsi="Arial" w:cs="Arial"/>
                <w:lang w:val="ru-RU"/>
              </w:rPr>
              <w:t xml:space="preserve">- правилан однос према себи и животној средини </w:t>
            </w:r>
          </w:p>
          <w:p w:rsidR="00787DB1" w:rsidRPr="001D72F9" w:rsidRDefault="00787DB1" w:rsidP="00787DB1">
            <w:pPr>
              <w:rPr>
                <w:rFonts w:ascii="Arial" w:hAnsi="Arial" w:cs="Arial"/>
                <w:b/>
                <w:lang w:val="ru-RU"/>
              </w:rPr>
            </w:pPr>
            <w:r w:rsidRPr="001D72F9">
              <w:rPr>
                <w:rFonts w:ascii="Arial" w:hAnsi="Arial" w:cs="Arial"/>
              </w:rPr>
              <w:t>- право на здраву животну средину, критич. и отворен став</w:t>
            </w:r>
          </w:p>
        </w:tc>
        <w:tc>
          <w:tcPr>
            <w:tcW w:w="1530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</w:rPr>
            </w:pPr>
            <w:r w:rsidRPr="001D72F9">
              <w:rPr>
                <w:rFonts w:ascii="Arial" w:hAnsi="Arial" w:cs="Arial"/>
                <w:b/>
              </w:rPr>
              <w:t>12</w:t>
            </w: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Merge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787DB1" w:rsidRPr="001D72F9" w:rsidRDefault="00787DB1" w:rsidP="00787DB1">
      <w:pPr>
        <w:rPr>
          <w:rFonts w:ascii="Arial" w:hAnsi="Arial" w:cs="Arial"/>
        </w:rPr>
      </w:pPr>
    </w:p>
    <w:p w:rsidR="00787DB1" w:rsidRPr="001D72F9" w:rsidRDefault="00787DB1" w:rsidP="00787DB1">
      <w:pPr>
        <w:ind w:right="-1620" w:firstLine="1260"/>
        <w:rPr>
          <w:rFonts w:ascii="Arial" w:hAnsi="Arial" w:cs="Arial"/>
          <w:b/>
          <w:sz w:val="28"/>
          <w:szCs w:val="28"/>
          <w:lang w:val="sr-Cyrl-CS"/>
        </w:rPr>
      </w:pPr>
      <w:r w:rsidRPr="001D72F9"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                        </w:t>
      </w:r>
    </w:p>
    <w:p w:rsidR="00787DB1" w:rsidRPr="001D72F9" w:rsidRDefault="00787DB1" w:rsidP="00787DB1">
      <w:pPr>
        <w:ind w:right="-1620" w:firstLine="1260"/>
        <w:rPr>
          <w:rFonts w:ascii="Arial" w:hAnsi="Arial" w:cs="Arial"/>
          <w:b/>
          <w:lang w:val="en-US"/>
        </w:rPr>
      </w:pPr>
    </w:p>
    <w:p w:rsidR="00787DB1" w:rsidRPr="001D72F9" w:rsidRDefault="00787DB1" w:rsidP="00787DB1">
      <w:pPr>
        <w:ind w:right="-1620" w:firstLine="1260"/>
        <w:rPr>
          <w:rFonts w:ascii="Arial" w:hAnsi="Arial" w:cs="Arial"/>
          <w:b/>
          <w:lang w:val="sr-Cyrl-CS"/>
        </w:rPr>
      </w:pPr>
      <w:r w:rsidRPr="001D72F9">
        <w:rPr>
          <w:rFonts w:ascii="Arial" w:hAnsi="Arial" w:cs="Arial"/>
          <w:b/>
          <w:lang w:val="sr-Cyrl-CS"/>
        </w:rPr>
        <w:t xml:space="preserve">  НАРОДНА ТРАДИЦИЈА</w:t>
      </w:r>
    </w:p>
    <w:p w:rsidR="00787DB1" w:rsidRPr="001D72F9" w:rsidRDefault="00787DB1" w:rsidP="00787DB1">
      <w:pPr>
        <w:ind w:right="-1620" w:firstLine="1260"/>
        <w:rPr>
          <w:rFonts w:ascii="Arial" w:hAnsi="Arial" w:cs="Arial"/>
          <w:lang w:val="en-US"/>
        </w:rPr>
      </w:pPr>
      <w:r w:rsidRPr="001D72F9">
        <w:rPr>
          <w:rFonts w:ascii="Arial" w:hAnsi="Arial" w:cs="Arial"/>
          <w:lang w:val="sr-Cyrl-CS"/>
        </w:rPr>
        <w:tab/>
      </w:r>
    </w:p>
    <w:p w:rsidR="00787DB1" w:rsidRPr="001D72F9" w:rsidRDefault="00787DB1" w:rsidP="00787DB1">
      <w:pPr>
        <w:ind w:right="-1440" w:firstLine="720"/>
        <w:rPr>
          <w:rFonts w:ascii="Arial" w:hAnsi="Arial" w:cs="Arial"/>
          <w:b/>
          <w:lang w:val="sr-Cyrl-CS"/>
        </w:rPr>
      </w:pPr>
      <w:r w:rsidRPr="001D72F9">
        <w:rPr>
          <w:rFonts w:ascii="Arial" w:hAnsi="Arial" w:cs="Arial"/>
          <w:b/>
          <w:lang w:val="sr-Cyrl-CS"/>
        </w:rPr>
        <w:t>Оперативни задаци:</w:t>
      </w:r>
    </w:p>
    <w:p w:rsidR="00787DB1" w:rsidRPr="001D72F9" w:rsidRDefault="00787DB1" w:rsidP="00787DB1">
      <w:pPr>
        <w:ind w:left="-1260" w:right="-1440" w:firstLine="1260"/>
        <w:rPr>
          <w:rFonts w:ascii="Arial" w:hAnsi="Arial" w:cs="Arial"/>
          <w:lang w:val="sr-Cyrl-CS"/>
        </w:rPr>
      </w:pPr>
    </w:p>
    <w:p w:rsidR="00787DB1" w:rsidRPr="001D72F9" w:rsidRDefault="00787DB1" w:rsidP="00CA5F31">
      <w:pPr>
        <w:numPr>
          <w:ilvl w:val="0"/>
          <w:numId w:val="3"/>
        </w:numPr>
        <w:spacing w:after="0" w:line="240" w:lineRule="auto"/>
        <w:ind w:right="-1440"/>
        <w:rPr>
          <w:rFonts w:ascii="Arial" w:hAnsi="Arial" w:cs="Arial"/>
          <w:lang w:val="sr-Cyrl-CS"/>
        </w:rPr>
      </w:pPr>
      <w:r w:rsidRPr="001D72F9">
        <w:rPr>
          <w:rFonts w:ascii="Arial" w:hAnsi="Arial" w:cs="Arial"/>
          <w:lang w:val="sr-Cyrl-CS"/>
        </w:rPr>
        <w:t>продубљивање знања о фолклорним празницима, биљкама, кући, занатима;</w:t>
      </w:r>
    </w:p>
    <w:p w:rsidR="00787DB1" w:rsidRPr="001D72F9" w:rsidRDefault="00787DB1" w:rsidP="00CA5F31">
      <w:pPr>
        <w:numPr>
          <w:ilvl w:val="0"/>
          <w:numId w:val="3"/>
        </w:numPr>
        <w:spacing w:after="0" w:line="240" w:lineRule="auto"/>
        <w:ind w:right="-1440"/>
        <w:rPr>
          <w:rFonts w:ascii="Arial" w:hAnsi="Arial" w:cs="Arial"/>
          <w:lang w:val="sr-Cyrl-CS"/>
        </w:rPr>
      </w:pPr>
      <w:r w:rsidRPr="001D72F9">
        <w:rPr>
          <w:rFonts w:ascii="Arial" w:hAnsi="Arial" w:cs="Arial"/>
          <w:lang w:val="sr-Cyrl-CS"/>
        </w:rPr>
        <w:t>упознавање различитих народних музичких инструмената и њихове улоге у традицијској култури;</w:t>
      </w:r>
    </w:p>
    <w:p w:rsidR="00787DB1" w:rsidRPr="001D72F9" w:rsidRDefault="00787DB1" w:rsidP="00CA5F31">
      <w:pPr>
        <w:numPr>
          <w:ilvl w:val="0"/>
          <w:numId w:val="3"/>
        </w:numPr>
        <w:spacing w:after="0" w:line="240" w:lineRule="auto"/>
        <w:ind w:right="-1440"/>
        <w:rPr>
          <w:rFonts w:ascii="Arial" w:hAnsi="Arial" w:cs="Arial"/>
          <w:lang w:val="sr-Cyrl-CS"/>
        </w:rPr>
      </w:pPr>
      <w:r w:rsidRPr="001D72F9">
        <w:rPr>
          <w:rFonts w:ascii="Arial" w:hAnsi="Arial" w:cs="Arial"/>
          <w:lang w:val="sr-Cyrl-CS"/>
        </w:rPr>
        <w:t xml:space="preserve">стицање елементарних знања о традиционалним облицима транспорта и транспортним средствима и њихов значај </w:t>
      </w:r>
    </w:p>
    <w:p w:rsidR="00787DB1" w:rsidRDefault="00787DB1" w:rsidP="00787DB1">
      <w:pPr>
        <w:ind w:left="360" w:right="-1440"/>
        <w:rPr>
          <w:rFonts w:ascii="Arial" w:hAnsi="Arial" w:cs="Arial"/>
          <w:lang w:val="sr-Cyrl-CS"/>
        </w:rPr>
      </w:pPr>
      <w:r w:rsidRPr="001D72F9">
        <w:rPr>
          <w:rFonts w:ascii="Arial" w:hAnsi="Arial" w:cs="Arial"/>
          <w:lang w:val="sr-Cyrl-CS"/>
        </w:rPr>
        <w:t xml:space="preserve">      за живот људи на селу и у граду</w:t>
      </w:r>
    </w:p>
    <w:p w:rsidR="00787DB1" w:rsidRPr="001D72F9" w:rsidRDefault="00787DB1" w:rsidP="00CA5F31">
      <w:pPr>
        <w:numPr>
          <w:ilvl w:val="0"/>
          <w:numId w:val="3"/>
        </w:numPr>
        <w:spacing w:after="0" w:line="240" w:lineRule="auto"/>
        <w:ind w:right="-1440"/>
        <w:rPr>
          <w:rFonts w:ascii="Arial" w:hAnsi="Arial" w:cs="Arial"/>
          <w:lang w:val="sr-Cyrl-CS"/>
        </w:rPr>
      </w:pPr>
      <w:r w:rsidRPr="001D72F9">
        <w:rPr>
          <w:rFonts w:ascii="Arial" w:hAnsi="Arial" w:cs="Arial"/>
          <w:lang w:val="sr-Cyrl-CS"/>
        </w:rPr>
        <w:t>схватање важности чувања и неговања народне традиције</w:t>
      </w:r>
    </w:p>
    <w:p w:rsidR="00787DB1" w:rsidRPr="004F11CE" w:rsidRDefault="00787DB1" w:rsidP="00CA5F31">
      <w:pPr>
        <w:pStyle w:val="ListParagraph"/>
        <w:numPr>
          <w:ilvl w:val="0"/>
          <w:numId w:val="3"/>
        </w:numPr>
        <w:ind w:right="-1440"/>
        <w:rPr>
          <w:rFonts w:ascii="Arial" w:hAnsi="Arial" w:cs="Arial"/>
          <w:lang w:val="sr-Cyrl-CS"/>
        </w:rPr>
      </w:pPr>
      <w:r w:rsidRPr="004F11CE">
        <w:rPr>
          <w:rFonts w:ascii="Arial" w:hAnsi="Arial" w:cs="Arial"/>
          <w:lang w:val="sr-Cyrl-CS"/>
        </w:rPr>
        <w:t>упознавање са носиоцима народне традиције (усменим, писаним и материјалним);</w:t>
      </w:r>
    </w:p>
    <w:p w:rsidR="00787DB1" w:rsidRPr="001D72F9" w:rsidRDefault="00787DB1" w:rsidP="00787DB1">
      <w:pPr>
        <w:spacing w:after="0" w:line="240" w:lineRule="auto"/>
        <w:ind w:left="720" w:right="-1440"/>
        <w:rPr>
          <w:rFonts w:ascii="Arial" w:hAnsi="Arial" w:cs="Arial"/>
          <w:lang w:val="sr-Cyrl-CS"/>
        </w:rPr>
      </w:pPr>
    </w:p>
    <w:tbl>
      <w:tblPr>
        <w:tblW w:w="14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738"/>
        <w:gridCol w:w="5236"/>
        <w:gridCol w:w="2431"/>
      </w:tblGrid>
      <w:tr w:rsidR="00787DB1" w:rsidRPr="001D72F9" w:rsidTr="00787DB1">
        <w:trPr>
          <w:trHeight w:val="867"/>
        </w:trPr>
        <w:tc>
          <w:tcPr>
            <w:tcW w:w="14025" w:type="dxa"/>
            <w:gridSpan w:val="4"/>
            <w:shd w:val="clear" w:color="auto" w:fill="E0E0E0"/>
            <w:vAlign w:val="center"/>
          </w:tcPr>
          <w:p w:rsidR="00787DB1" w:rsidRDefault="00787DB1" w:rsidP="00787DB1">
            <w:pPr>
              <w:ind w:right="-1620" w:firstLine="1260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87DB1" w:rsidRPr="001D72F9" w:rsidRDefault="00787DB1" w:rsidP="00787DB1">
            <w:pPr>
              <w:ind w:right="-1620" w:firstLine="126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                                                  </w:t>
            </w:r>
            <w:r w:rsidRPr="001D72F9">
              <w:rPr>
                <w:rFonts w:ascii="Arial" w:hAnsi="Arial" w:cs="Arial"/>
                <w:b/>
                <w:lang w:val="sr-Cyrl-CS"/>
              </w:rPr>
              <w:t>НАРОДНА ТРАДИЦИЈА</w:t>
            </w:r>
          </w:p>
        </w:tc>
      </w:tr>
      <w:tr w:rsidR="00787DB1" w:rsidRPr="001D72F9" w:rsidTr="00787DB1">
        <w:trPr>
          <w:trHeight w:val="867"/>
        </w:trPr>
        <w:tc>
          <w:tcPr>
            <w:tcW w:w="14025" w:type="dxa"/>
            <w:gridSpan w:val="4"/>
            <w:shd w:val="clear" w:color="auto" w:fill="FFFFFF" w:themeFill="background1"/>
            <w:vAlign w:val="center"/>
          </w:tcPr>
          <w:p w:rsidR="00787DB1" w:rsidRPr="004F11CE" w:rsidRDefault="00787DB1" w:rsidP="00787DB1">
            <w:pPr>
              <w:spacing w:after="0" w:line="240" w:lineRule="auto"/>
              <w:ind w:left="720" w:right="-144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Циљ: </w:t>
            </w:r>
          </w:p>
          <w:p w:rsidR="00787DB1" w:rsidRPr="001D72F9" w:rsidRDefault="00787DB1" w:rsidP="00CA5F31">
            <w:pPr>
              <w:numPr>
                <w:ilvl w:val="0"/>
                <w:numId w:val="3"/>
              </w:numPr>
              <w:spacing w:after="0" w:line="240" w:lineRule="auto"/>
              <w:ind w:right="-1440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продубљивање знања о фолклорним празницима, биљкама, кући, занатима;</w:t>
            </w:r>
          </w:p>
          <w:p w:rsidR="00787DB1" w:rsidRPr="001D72F9" w:rsidRDefault="00787DB1" w:rsidP="00CA5F31">
            <w:pPr>
              <w:numPr>
                <w:ilvl w:val="0"/>
                <w:numId w:val="3"/>
              </w:numPr>
              <w:spacing w:after="0" w:line="240" w:lineRule="auto"/>
              <w:ind w:right="-1440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упознавање различитих народних музичких инструмената и њихове улоге у традицијској култури;</w:t>
            </w:r>
          </w:p>
          <w:p w:rsidR="00787DB1" w:rsidRPr="001D72F9" w:rsidRDefault="00787DB1" w:rsidP="00CA5F31">
            <w:pPr>
              <w:numPr>
                <w:ilvl w:val="0"/>
                <w:numId w:val="3"/>
              </w:numPr>
              <w:spacing w:after="0" w:line="240" w:lineRule="auto"/>
              <w:ind w:right="-1440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 xml:space="preserve">стицање елементарних знања о традиционалним облицима транспорта и транспортним средствима и њихов значај </w:t>
            </w:r>
          </w:p>
          <w:p w:rsidR="00787DB1" w:rsidRDefault="00787DB1" w:rsidP="00787DB1">
            <w:pPr>
              <w:ind w:left="360" w:right="-1440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 xml:space="preserve">      за живот људи на селу и у граду</w:t>
            </w:r>
          </w:p>
          <w:p w:rsidR="00787DB1" w:rsidRPr="001D72F9" w:rsidRDefault="00787DB1" w:rsidP="00CA5F31">
            <w:pPr>
              <w:numPr>
                <w:ilvl w:val="0"/>
                <w:numId w:val="3"/>
              </w:numPr>
              <w:spacing w:after="0" w:line="240" w:lineRule="auto"/>
              <w:ind w:right="-1440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схватање важности чувања и неговања народне традиције</w:t>
            </w:r>
          </w:p>
          <w:p w:rsidR="00787DB1" w:rsidRPr="004F11CE" w:rsidRDefault="00787DB1" w:rsidP="00CA5F31">
            <w:pPr>
              <w:pStyle w:val="ListParagraph"/>
              <w:numPr>
                <w:ilvl w:val="0"/>
                <w:numId w:val="3"/>
              </w:numPr>
              <w:ind w:right="-1440"/>
              <w:rPr>
                <w:rFonts w:ascii="Arial" w:hAnsi="Arial" w:cs="Arial"/>
                <w:lang w:val="sr-Cyrl-CS"/>
              </w:rPr>
            </w:pPr>
            <w:r w:rsidRPr="004F11CE">
              <w:rPr>
                <w:rFonts w:ascii="Arial" w:hAnsi="Arial" w:cs="Arial"/>
                <w:lang w:val="sr-Cyrl-CS"/>
              </w:rPr>
              <w:t>упознавање са носиоцима народне традиције (усменим, писаним и материјалним);</w:t>
            </w:r>
          </w:p>
        </w:tc>
      </w:tr>
      <w:tr w:rsidR="00787DB1" w:rsidRPr="001D72F9" w:rsidTr="00787DB1">
        <w:trPr>
          <w:trHeight w:val="867"/>
        </w:trPr>
        <w:tc>
          <w:tcPr>
            <w:tcW w:w="1620" w:type="dxa"/>
            <w:shd w:val="clear" w:color="auto" w:fill="E0E0E0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ТРАЈАЊЕ</w:t>
            </w: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738" w:type="dxa"/>
            <w:shd w:val="clear" w:color="auto" w:fill="E0E0E0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САДРЖАЈ</w:t>
            </w:r>
          </w:p>
        </w:tc>
        <w:tc>
          <w:tcPr>
            <w:tcW w:w="5236" w:type="dxa"/>
            <w:shd w:val="clear" w:color="auto" w:fill="E0E0E0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НАЧИН И ПОСТУПАК ОСТВАРИВАЊА</w:t>
            </w:r>
          </w:p>
        </w:tc>
        <w:tc>
          <w:tcPr>
            <w:tcW w:w="2431" w:type="dxa"/>
            <w:shd w:val="clear" w:color="auto" w:fill="E0E0E0"/>
            <w:vAlign w:val="center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ВРСТЕ АКТИВНОСТИ</w:t>
            </w:r>
          </w:p>
        </w:tc>
      </w:tr>
      <w:tr w:rsidR="00787DB1" w:rsidRPr="001D72F9" w:rsidTr="00787DB1">
        <w:trPr>
          <w:trHeight w:val="666"/>
        </w:trPr>
        <w:tc>
          <w:tcPr>
            <w:tcW w:w="1620" w:type="dxa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 xml:space="preserve">    </w:t>
            </w: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18</w:t>
            </w:r>
          </w:p>
        </w:tc>
        <w:tc>
          <w:tcPr>
            <w:tcW w:w="4738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ТРАДИЦИОНАЛНИ ОБЛИЦИ ТРАНСПОРТА И ТРАНСПОРТНА СРЕДСТВА</w:t>
            </w: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236" w:type="dxa"/>
            <w:vMerge w:val="restart"/>
            <w:shd w:val="clear" w:color="auto" w:fill="auto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упознавање ученика са традиционалним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 xml:space="preserve">  облицима транспорта и њиховим значајем за живот људи</w:t>
            </w:r>
          </w:p>
          <w:p w:rsidR="00787DB1" w:rsidRPr="001D72F9" w:rsidRDefault="00787DB1" w:rsidP="00787DB1">
            <w:pPr>
              <w:ind w:right="-143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упознавање различитих народних музичких   инструмената традицијске културе</w:t>
            </w:r>
          </w:p>
          <w:p w:rsidR="00787DB1" w:rsidRPr="001D72F9" w:rsidRDefault="00787DB1" w:rsidP="00787DB1">
            <w:pPr>
              <w:ind w:right="-143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тумачење основних обичајно-обредних</w:t>
            </w:r>
          </w:p>
          <w:p w:rsidR="00787DB1" w:rsidRPr="001D72F9" w:rsidRDefault="00787DB1" w:rsidP="00787DB1">
            <w:pPr>
              <w:ind w:right="-143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 xml:space="preserve">  радњи и носиоца народне традиције</w:t>
            </w:r>
          </w:p>
          <w:p w:rsidR="00787DB1" w:rsidRPr="001D72F9" w:rsidRDefault="00787DB1" w:rsidP="00787DB1">
            <w:pPr>
              <w:ind w:right="-143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упознавање основних и општих празника</w:t>
            </w:r>
          </w:p>
          <w:p w:rsidR="00787DB1" w:rsidRPr="001D72F9" w:rsidRDefault="00787DB1" w:rsidP="00787DB1">
            <w:pPr>
              <w:ind w:right="-143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читање текстова који на одговарајући начин</w:t>
            </w:r>
          </w:p>
          <w:p w:rsidR="00787DB1" w:rsidRPr="001D72F9" w:rsidRDefault="00787DB1" w:rsidP="00787DB1">
            <w:pPr>
              <w:ind w:right="-143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lastRenderedPageBreak/>
              <w:t xml:space="preserve">  прате стицање знања о традицији и култури</w:t>
            </w:r>
          </w:p>
          <w:p w:rsidR="00787DB1" w:rsidRPr="001D72F9" w:rsidRDefault="00787DB1" w:rsidP="00787DB1">
            <w:pPr>
              <w:ind w:right="-143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изграђивање свести о свом месту</w:t>
            </w:r>
          </w:p>
          <w:p w:rsidR="00787DB1" w:rsidRPr="001D72F9" w:rsidRDefault="00787DB1" w:rsidP="00787DB1">
            <w:pPr>
              <w:ind w:right="-143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контакт са најстаријим суграђанима</w:t>
            </w:r>
          </w:p>
          <w:p w:rsidR="00787DB1" w:rsidRPr="001D72F9" w:rsidRDefault="00787DB1" w:rsidP="00787DB1">
            <w:pPr>
              <w:ind w:right="-143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коришћење поставке у завичајном музеју</w:t>
            </w:r>
          </w:p>
          <w:p w:rsidR="00787DB1" w:rsidRPr="001D72F9" w:rsidRDefault="00787DB1" w:rsidP="00787DB1">
            <w:pPr>
              <w:ind w:right="-143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активирање одговарајуће сазнајне</w:t>
            </w:r>
          </w:p>
          <w:p w:rsidR="00787DB1" w:rsidRPr="001D72F9" w:rsidRDefault="00787DB1" w:rsidP="00787DB1">
            <w:pPr>
              <w:ind w:right="-143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 xml:space="preserve">  активности путем илустрација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lastRenderedPageBreak/>
              <w:t>- разговор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читање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прикупљање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 xml:space="preserve">  материјала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 xml:space="preserve">  (сликовног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 xml:space="preserve">  и текстуалног)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описивање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фотографисање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lastRenderedPageBreak/>
              <w:t>- илустровање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практичан рад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драматизација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- организовање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 xml:space="preserve">  одељењске</w:t>
            </w:r>
          </w:p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 xml:space="preserve">   изложбе</w:t>
            </w:r>
          </w:p>
        </w:tc>
      </w:tr>
      <w:tr w:rsidR="00787DB1" w:rsidRPr="001D72F9" w:rsidTr="00787DB1">
        <w:trPr>
          <w:trHeight w:val="759"/>
        </w:trPr>
        <w:tc>
          <w:tcPr>
            <w:tcW w:w="1620" w:type="dxa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 xml:space="preserve">     </w:t>
            </w: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4738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НАРОДНИ МУЗИЧКИ ИНСТРУМЕНТИ</w:t>
            </w: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236" w:type="dxa"/>
            <w:vMerge/>
            <w:shd w:val="clear" w:color="auto" w:fill="auto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  <w:tr w:rsidR="00787DB1" w:rsidRPr="001D72F9" w:rsidTr="00787DB1">
        <w:trPr>
          <w:trHeight w:val="765"/>
        </w:trPr>
        <w:tc>
          <w:tcPr>
            <w:tcW w:w="1620" w:type="dxa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4738" w:type="dxa"/>
          </w:tcPr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ПРОЛЕЋНИ ПРАЗНИЦИ И ПРОЛЕЋНО БИЉЕ У НАРОДНОЈ ТРАДИЦИЈИ</w:t>
            </w: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236" w:type="dxa"/>
            <w:vMerge/>
            <w:shd w:val="clear" w:color="auto" w:fill="auto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  <w:tr w:rsidR="00787DB1" w:rsidRPr="001D72F9" w:rsidTr="00787DB1">
        <w:trPr>
          <w:trHeight w:val="765"/>
        </w:trPr>
        <w:tc>
          <w:tcPr>
            <w:tcW w:w="1620" w:type="dxa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lang w:val="sr-Cyrl-CS"/>
              </w:rPr>
            </w:pPr>
            <w:r w:rsidRPr="001D72F9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4738" w:type="dxa"/>
          </w:tcPr>
          <w:p w:rsidR="00787DB1" w:rsidRPr="001D72F9" w:rsidRDefault="00787DB1" w:rsidP="00787DB1">
            <w:pPr>
              <w:rPr>
                <w:rFonts w:ascii="Arial" w:hAnsi="Arial" w:cs="Arial"/>
                <w:b/>
                <w:lang w:val="sr-Cyrl-CS"/>
              </w:rPr>
            </w:pPr>
          </w:p>
          <w:p w:rsidR="00787DB1" w:rsidRPr="001D72F9" w:rsidRDefault="00787DB1" w:rsidP="00787D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D72F9">
              <w:rPr>
                <w:rFonts w:ascii="Arial" w:hAnsi="Arial" w:cs="Arial"/>
                <w:b/>
                <w:lang w:val="sr-Cyrl-CS"/>
              </w:rPr>
              <w:t>НОСИОЦИ НАРОДНЕ ТРАДИЦИЈЕ</w:t>
            </w:r>
          </w:p>
        </w:tc>
        <w:tc>
          <w:tcPr>
            <w:tcW w:w="5236" w:type="dxa"/>
            <w:vMerge/>
            <w:shd w:val="clear" w:color="auto" w:fill="auto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787DB1" w:rsidRPr="001D72F9" w:rsidRDefault="00787DB1" w:rsidP="00787DB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787DB1" w:rsidRPr="001D72F9" w:rsidRDefault="00787DB1" w:rsidP="00787DB1">
      <w:pPr>
        <w:ind w:left="720" w:right="-1440"/>
        <w:rPr>
          <w:rFonts w:ascii="Arial" w:hAnsi="Arial" w:cs="Arial"/>
        </w:rPr>
      </w:pPr>
    </w:p>
    <w:p w:rsidR="007B5B0C" w:rsidRDefault="007B5B0C"/>
    <w:sectPr w:rsidR="007B5B0C" w:rsidSect="00787D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2219"/>
    <w:multiLevelType w:val="multilevel"/>
    <w:tmpl w:val="8CB2EC30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  <w:b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DC17395"/>
    <w:multiLevelType w:val="multilevel"/>
    <w:tmpl w:val="FBD6CA44"/>
    <w:styleLink w:val="WWNum1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623A25E0"/>
    <w:multiLevelType w:val="hybridMultilevel"/>
    <w:tmpl w:val="62B63CD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87DB1"/>
    <w:rsid w:val="000D4E12"/>
    <w:rsid w:val="002D5960"/>
    <w:rsid w:val="00506236"/>
    <w:rsid w:val="00593C86"/>
    <w:rsid w:val="00787DB1"/>
    <w:rsid w:val="007B5B0C"/>
    <w:rsid w:val="00CA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B1"/>
    <w:rPr>
      <w:rFonts w:eastAsiaTheme="minorEastAsia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DB1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7D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sr-Cyrl-C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7D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87D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hr-HR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787DB1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87DB1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87DB1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color w:val="FF6600"/>
      <w:sz w:val="24"/>
      <w:szCs w:val="20"/>
      <w:lang w:val="sr-Cyrl-C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DB1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DB1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DB1"/>
    <w:rPr>
      <w:rFonts w:ascii="Cambria" w:eastAsia="Times New Roman" w:hAnsi="Cambria" w:cs="Times New Roman"/>
      <w:smallCaps/>
      <w:color w:val="0F243E"/>
      <w:spacing w:val="20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87DB1"/>
    <w:rPr>
      <w:rFonts w:ascii="Times New Roman" w:eastAsia="Times New Roman" w:hAnsi="Times New Roman" w:cs="Times New Roman"/>
      <w:sz w:val="32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87DB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87DB1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customStyle="1" w:styleId="Heading5Char">
    <w:name w:val="Heading 5 Char"/>
    <w:basedOn w:val="DefaultParagraphFont"/>
    <w:link w:val="Heading5"/>
    <w:rsid w:val="00787DB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87DB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87DB1"/>
    <w:rPr>
      <w:rFonts w:ascii="Arial" w:eastAsia="Times New Roman" w:hAnsi="Arial" w:cs="Arial"/>
      <w:b/>
      <w:color w:val="FF6600"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D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DB1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qFormat/>
    <w:rsid w:val="00787DB1"/>
    <w:pPr>
      <w:ind w:left="720"/>
      <w:contextualSpacing/>
    </w:pPr>
  </w:style>
  <w:style w:type="table" w:styleId="TableGrid">
    <w:name w:val="Table Grid"/>
    <w:basedOn w:val="TableNormal"/>
    <w:uiPriority w:val="59"/>
    <w:rsid w:val="00787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2a">
    <w:name w:val="HT2a"/>
    <w:basedOn w:val="Normal"/>
    <w:rsid w:val="00787DB1"/>
    <w:pPr>
      <w:keepNext/>
      <w:tabs>
        <w:tab w:val="num" w:pos="1260"/>
        <w:tab w:val="num" w:pos="1440"/>
      </w:tabs>
      <w:spacing w:before="240" w:after="60" w:line="264" w:lineRule="auto"/>
      <w:ind w:left="1260" w:hanging="540"/>
      <w:jc w:val="both"/>
      <w:outlineLvl w:val="1"/>
    </w:pPr>
    <w:rPr>
      <w:rFonts w:ascii="Arial" w:eastAsia="Times New Roman" w:hAnsi="Arial" w:cs="Arial"/>
      <w:b/>
      <w:bCs/>
      <w:i/>
      <w:iCs/>
      <w:caps/>
      <w:sz w:val="24"/>
      <w:szCs w:val="24"/>
      <w:lang w:val="ru-RU" w:eastAsia="en-US"/>
    </w:rPr>
  </w:style>
  <w:style w:type="paragraph" w:styleId="NoSpacing">
    <w:name w:val="No Spacing"/>
    <w:uiPriority w:val="1"/>
    <w:qFormat/>
    <w:rsid w:val="00787DB1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nhideWhenUsed/>
    <w:rsid w:val="0078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7DB1"/>
    <w:rPr>
      <w:rFonts w:eastAsiaTheme="minorEastAsia"/>
      <w:lang w:val="sr-Latn-CS" w:eastAsia="sr-Latn-CS"/>
    </w:rPr>
  </w:style>
  <w:style w:type="paragraph" w:styleId="Footer">
    <w:name w:val="footer"/>
    <w:basedOn w:val="Normal"/>
    <w:link w:val="FooterChar"/>
    <w:unhideWhenUsed/>
    <w:rsid w:val="0078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7DB1"/>
    <w:rPr>
      <w:rFonts w:eastAsiaTheme="minorEastAsia"/>
      <w:lang w:val="sr-Latn-CS" w:eastAsia="sr-Latn-CS"/>
    </w:rPr>
  </w:style>
  <w:style w:type="paragraph" w:customStyle="1" w:styleId="a">
    <w:name w:val="Пасус са листом"/>
    <w:basedOn w:val="Normal"/>
    <w:qFormat/>
    <w:rsid w:val="00787DB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787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87DB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alWeb">
    <w:name w:val="Normal (Web)"/>
    <w:basedOn w:val="Standard"/>
    <w:rsid w:val="00787DB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">
    <w:name w:val="WWNum1"/>
    <w:basedOn w:val="NoList"/>
    <w:rsid w:val="00787DB1"/>
    <w:pPr>
      <w:numPr>
        <w:numId w:val="1"/>
      </w:numPr>
    </w:pPr>
  </w:style>
  <w:style w:type="numbering" w:customStyle="1" w:styleId="WWNum2">
    <w:name w:val="WWNum2"/>
    <w:basedOn w:val="NoList"/>
    <w:rsid w:val="00787DB1"/>
    <w:pPr>
      <w:numPr>
        <w:numId w:val="2"/>
      </w:numPr>
    </w:pPr>
  </w:style>
  <w:style w:type="paragraph" w:styleId="BodyTextIndent">
    <w:name w:val="Body Text Indent"/>
    <w:basedOn w:val="Normal"/>
    <w:link w:val="BodyTextIndentChar"/>
    <w:uiPriority w:val="99"/>
    <w:rsid w:val="00787DB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87DB1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B1"/>
    <w:rPr>
      <w:rFonts w:ascii="Tahoma" w:eastAsiaTheme="minorEastAsia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rsid w:val="00787DB1"/>
    <w:rPr>
      <w:color w:val="0000FF"/>
      <w:u w:val="single"/>
    </w:rPr>
  </w:style>
  <w:style w:type="character" w:customStyle="1" w:styleId="nolink">
    <w:name w:val="nolink"/>
    <w:basedOn w:val="DefaultParagraphFont"/>
    <w:rsid w:val="00787DB1"/>
  </w:style>
  <w:style w:type="character" w:styleId="CommentReference">
    <w:name w:val="annotation reference"/>
    <w:basedOn w:val="DefaultParagraphFont"/>
    <w:rsid w:val="00787DB1"/>
    <w:rPr>
      <w:sz w:val="16"/>
      <w:szCs w:val="16"/>
    </w:rPr>
  </w:style>
  <w:style w:type="paragraph" w:customStyle="1" w:styleId="normal0">
    <w:name w:val="normal"/>
    <w:basedOn w:val="Normal"/>
    <w:rsid w:val="00787DB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odyText">
    <w:name w:val="Body Text"/>
    <w:aliases w:val="uvlaka 2,uvlaka 3,  uvlaka 2, uvlaka 3"/>
    <w:basedOn w:val="Normal"/>
    <w:link w:val="BodyTextChar"/>
    <w:unhideWhenUsed/>
    <w:rsid w:val="00787DB1"/>
    <w:pPr>
      <w:spacing w:after="120"/>
    </w:pPr>
  </w:style>
  <w:style w:type="character" w:customStyle="1" w:styleId="BodyTextChar">
    <w:name w:val="Body Text Char"/>
    <w:aliases w:val="uvlaka 2 Char,uvlaka 3 Char,  uvlaka 2 Char, uvlaka 3 Char"/>
    <w:basedOn w:val="DefaultParagraphFont"/>
    <w:link w:val="BodyText"/>
    <w:rsid w:val="00787DB1"/>
    <w:rPr>
      <w:rFonts w:eastAsiaTheme="minorEastAsia"/>
      <w:lang w:val="sr-Latn-CS" w:eastAsia="sr-Latn-CS"/>
    </w:rPr>
  </w:style>
  <w:style w:type="paragraph" w:styleId="List">
    <w:name w:val="List"/>
    <w:basedOn w:val="Normal"/>
    <w:rsid w:val="00787DB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Spacing-1pt1">
    <w:name w:val="Body text + Spacing -1 pt1"/>
    <w:basedOn w:val="DefaultParagraphFont"/>
    <w:rsid w:val="00787DB1"/>
    <w:rPr>
      <w:rFonts w:ascii="Trebuchet MS" w:hAnsi="Trebuchet MS" w:cs="Trebuchet MS"/>
      <w:spacing w:val="-20"/>
      <w:sz w:val="22"/>
      <w:szCs w:val="22"/>
      <w:lang w:bidi="ar-SA"/>
    </w:rPr>
  </w:style>
  <w:style w:type="paragraph" w:styleId="Title">
    <w:name w:val="Title"/>
    <w:basedOn w:val="Normal"/>
    <w:link w:val="TitleChar"/>
    <w:qFormat/>
    <w:rsid w:val="00787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787DB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787D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787DB1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semiHidden/>
    <w:rsid w:val="00787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87DB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87DB1"/>
    <w:rPr>
      <w:vertAlign w:val="superscript"/>
    </w:rPr>
  </w:style>
  <w:style w:type="character" w:customStyle="1" w:styleId="FontStyle12">
    <w:name w:val="Font Style12"/>
    <w:basedOn w:val="DefaultParagraphFont"/>
    <w:rsid w:val="00787DB1"/>
    <w:rPr>
      <w:rFonts w:ascii="Trebuchet MS" w:hAnsi="Trebuchet MS" w:cs="Trebuchet MS"/>
      <w:sz w:val="20"/>
      <w:szCs w:val="20"/>
    </w:rPr>
  </w:style>
  <w:style w:type="character" w:customStyle="1" w:styleId="FontStyle11">
    <w:name w:val="Font Style11"/>
    <w:basedOn w:val="DefaultParagraphFont"/>
    <w:rsid w:val="00787DB1"/>
    <w:rPr>
      <w:rFonts w:ascii="Franklin Gothic Medium" w:hAnsi="Franklin Gothic Medium" w:cs="Franklin Gothic Medium"/>
      <w:sz w:val="20"/>
      <w:szCs w:val="20"/>
    </w:rPr>
  </w:style>
  <w:style w:type="character" w:customStyle="1" w:styleId="apple-converted-space">
    <w:name w:val="apple-converted-space"/>
    <w:basedOn w:val="DefaultParagraphFont"/>
    <w:rsid w:val="00787DB1"/>
  </w:style>
  <w:style w:type="paragraph" w:customStyle="1" w:styleId="1tekst">
    <w:name w:val="1tekst"/>
    <w:basedOn w:val="Normal"/>
    <w:rsid w:val="00787DB1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Пасус са листом1"/>
    <w:basedOn w:val="Normal"/>
    <w:qFormat/>
    <w:rsid w:val="00787DB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styleId="PageNumber">
    <w:name w:val="page number"/>
    <w:basedOn w:val="DefaultParagraphFont"/>
    <w:rsid w:val="00787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52</Pages>
  <Words>9381</Words>
  <Characters>53476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2019-11-18T14:59:00Z</dcterms:created>
  <dcterms:modified xsi:type="dcterms:W3CDTF">2020-09-24T10:50:00Z</dcterms:modified>
</cp:coreProperties>
</file>